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182" w:rsidRDefault="00F55ECD" w:rsidP="00012972">
      <w:pPr>
        <w:spacing w:after="0" w:line="240" w:lineRule="auto"/>
        <w:ind w:right="-14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253182" w:rsidRPr="00253182">
        <w:rPr>
          <w:rFonts w:ascii="Times New Roman" w:eastAsia="Times New Roman" w:hAnsi="Times New Roman" w:cs="Times New Roman"/>
          <w:bCs/>
          <w:sz w:val="24"/>
          <w:szCs w:val="24"/>
        </w:rPr>
        <w:t>Муниципальное общеобразовательное учреждение</w:t>
      </w:r>
    </w:p>
    <w:p w:rsidR="00253182" w:rsidRDefault="00253182"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Бологовская средняя общеобразовательная школа</w:t>
      </w:r>
    </w:p>
    <w:p w:rsidR="00253182" w:rsidRPr="00253182" w:rsidRDefault="00253182"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Андреапольского района Тверской области</w:t>
      </w:r>
    </w:p>
    <w:p w:rsidR="00253182" w:rsidRPr="00253182" w:rsidRDefault="00253182" w:rsidP="00253182">
      <w:pPr>
        <w:spacing w:after="0" w:line="240" w:lineRule="auto"/>
        <w:ind w:right="424"/>
        <w:rPr>
          <w:rFonts w:ascii="Times New Roman" w:eastAsia="Times New Roman" w:hAnsi="Times New Roman" w:cs="Times New Roman"/>
          <w:bCs/>
          <w:sz w:val="24"/>
          <w:szCs w:val="24"/>
        </w:rPr>
      </w:pPr>
    </w:p>
    <w:p w:rsidR="00253182" w:rsidRPr="00253182" w:rsidRDefault="00253182" w:rsidP="00253182">
      <w:pPr>
        <w:spacing w:after="0" w:line="240" w:lineRule="auto"/>
        <w:ind w:right="424"/>
        <w:rPr>
          <w:rFonts w:ascii="Times New Roman" w:eastAsia="Times New Roman" w:hAnsi="Times New Roman" w:cs="Times New Roman"/>
          <w:bCs/>
          <w:sz w:val="24"/>
          <w:szCs w:val="24"/>
        </w:rPr>
      </w:pPr>
    </w:p>
    <w:p w:rsidR="00253182" w:rsidRPr="00253182" w:rsidRDefault="00253182" w:rsidP="00253182">
      <w:pPr>
        <w:spacing w:after="0" w:line="240" w:lineRule="auto"/>
        <w:ind w:right="424"/>
        <w:rPr>
          <w:rFonts w:ascii="Times New Roman" w:eastAsia="Times New Roman" w:hAnsi="Times New Roman" w:cs="Times New Roman"/>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FC595E" w:rsidRDefault="00FC595E" w:rsidP="00253182">
      <w:pPr>
        <w:spacing w:after="0" w:line="240" w:lineRule="auto"/>
        <w:ind w:right="424"/>
        <w:rPr>
          <w:rFonts w:ascii="Times New Roman" w:eastAsia="Times New Roman" w:hAnsi="Times New Roman" w:cs="Times New Roman"/>
          <w:b/>
          <w:bCs/>
          <w:sz w:val="28"/>
          <w:szCs w:val="28"/>
        </w:rPr>
      </w:pPr>
    </w:p>
    <w:p w:rsidR="00FC595E" w:rsidRDefault="00FC595E" w:rsidP="00253182">
      <w:pPr>
        <w:spacing w:after="0" w:line="240" w:lineRule="auto"/>
        <w:ind w:right="424"/>
        <w:rPr>
          <w:rFonts w:ascii="Times New Roman" w:eastAsia="Times New Roman" w:hAnsi="Times New Roman" w:cs="Times New Roman"/>
          <w:b/>
          <w:bCs/>
          <w:sz w:val="28"/>
          <w:szCs w:val="28"/>
        </w:rPr>
      </w:pPr>
    </w:p>
    <w:p w:rsidR="00253182" w:rsidRDefault="00F55ECD" w:rsidP="00253182">
      <w:pPr>
        <w:spacing w:after="0" w:line="240" w:lineRule="auto"/>
        <w:ind w:right="424"/>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253182" w:rsidRPr="00253182">
        <w:rPr>
          <w:rFonts w:ascii="Times New Roman" w:eastAsia="Times New Roman" w:hAnsi="Times New Roman" w:cs="Times New Roman"/>
          <w:b/>
          <w:bCs/>
          <w:sz w:val="28"/>
          <w:szCs w:val="28"/>
        </w:rPr>
        <w:t>Урок литературы в 10 классе</w:t>
      </w:r>
    </w:p>
    <w:p w:rsidR="00FC595E" w:rsidRDefault="00FC595E" w:rsidP="00253182">
      <w:pPr>
        <w:spacing w:after="0" w:line="240" w:lineRule="auto"/>
        <w:ind w:right="424"/>
        <w:rPr>
          <w:rFonts w:ascii="Times New Roman" w:eastAsia="Times New Roman" w:hAnsi="Times New Roman" w:cs="Times New Roman"/>
          <w:b/>
          <w:bCs/>
          <w:sz w:val="28"/>
          <w:szCs w:val="28"/>
        </w:rPr>
      </w:pPr>
    </w:p>
    <w:p w:rsidR="00253182" w:rsidRPr="00253182" w:rsidRDefault="00253182" w:rsidP="00551B4E">
      <w:pPr>
        <w:spacing w:after="0" w:line="360" w:lineRule="auto"/>
        <w:ind w:right="424"/>
        <w:jc w:val="center"/>
        <w:rPr>
          <w:rFonts w:ascii="Times New Roman" w:eastAsia="Times New Roman" w:hAnsi="Times New Roman" w:cs="Times New Roman"/>
          <w:b/>
          <w:bCs/>
          <w:sz w:val="28"/>
          <w:szCs w:val="28"/>
        </w:rPr>
      </w:pPr>
      <w:r w:rsidRPr="00253182">
        <w:rPr>
          <w:rFonts w:ascii="Times New Roman" w:eastAsia="Times New Roman" w:hAnsi="Times New Roman" w:cs="Times New Roman"/>
          <w:b/>
          <w:bCs/>
          <w:sz w:val="28"/>
          <w:szCs w:val="28"/>
        </w:rPr>
        <w:t>Тема: «Бородинское сражение как кульминация романа Л.Н. Толстого «Война и мир».</w:t>
      </w:r>
    </w:p>
    <w:p w:rsidR="00253182" w:rsidRPr="00253182" w:rsidRDefault="00253182" w:rsidP="00551B4E">
      <w:pPr>
        <w:spacing w:after="0" w:line="360" w:lineRule="auto"/>
        <w:ind w:right="424"/>
        <w:jc w:val="center"/>
        <w:rPr>
          <w:rFonts w:ascii="Times New Roman" w:eastAsia="Times New Roman" w:hAnsi="Times New Roman" w:cs="Times New Roman"/>
          <w:b/>
          <w:bCs/>
          <w:sz w:val="28"/>
          <w:szCs w:val="28"/>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
          <w:bCs/>
          <w:sz w:val="24"/>
          <w:szCs w:val="24"/>
        </w:rPr>
      </w:pPr>
    </w:p>
    <w:p w:rsidR="00253182" w:rsidRDefault="00253182" w:rsidP="00253182">
      <w:pPr>
        <w:spacing w:after="0" w:line="240" w:lineRule="auto"/>
        <w:ind w:right="424"/>
        <w:rPr>
          <w:rFonts w:ascii="Times New Roman" w:eastAsia="Times New Roman" w:hAnsi="Times New Roman" w:cs="Times New Roman"/>
          <w:bCs/>
          <w:sz w:val="24"/>
          <w:szCs w:val="24"/>
        </w:rPr>
      </w:pPr>
    </w:p>
    <w:p w:rsidR="00253182" w:rsidRDefault="00253182" w:rsidP="00253182">
      <w:pPr>
        <w:spacing w:after="0" w:line="240" w:lineRule="auto"/>
        <w:ind w:right="424"/>
        <w:rPr>
          <w:rFonts w:ascii="Times New Roman" w:eastAsia="Times New Roman" w:hAnsi="Times New Roman" w:cs="Times New Roman"/>
          <w:bCs/>
          <w:sz w:val="24"/>
          <w:szCs w:val="24"/>
        </w:rPr>
      </w:pPr>
    </w:p>
    <w:p w:rsidR="00253182" w:rsidRDefault="00253182" w:rsidP="00253182">
      <w:pPr>
        <w:spacing w:after="0" w:line="240" w:lineRule="auto"/>
        <w:ind w:right="424"/>
        <w:rPr>
          <w:rFonts w:ascii="Times New Roman" w:eastAsia="Times New Roman" w:hAnsi="Times New Roman" w:cs="Times New Roman"/>
          <w:bCs/>
          <w:sz w:val="24"/>
          <w:szCs w:val="24"/>
        </w:rPr>
      </w:pPr>
    </w:p>
    <w:p w:rsidR="00253182" w:rsidRDefault="00253182" w:rsidP="00253182">
      <w:pPr>
        <w:spacing w:after="0" w:line="240" w:lineRule="auto"/>
        <w:ind w:right="424"/>
        <w:rPr>
          <w:rFonts w:ascii="Times New Roman" w:eastAsia="Times New Roman" w:hAnsi="Times New Roman" w:cs="Times New Roman"/>
          <w:bCs/>
          <w:sz w:val="24"/>
          <w:szCs w:val="24"/>
        </w:rPr>
      </w:pPr>
    </w:p>
    <w:p w:rsidR="00253182" w:rsidRDefault="00253182"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Выполнила: учитель русского языка</w:t>
      </w:r>
    </w:p>
    <w:p w:rsidR="00253182" w:rsidRDefault="00253182"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и литературы, первой квалификационной</w:t>
      </w:r>
    </w:p>
    <w:p w:rsidR="00253182" w:rsidRDefault="00253182"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категории</w:t>
      </w:r>
    </w:p>
    <w:p w:rsidR="00253182" w:rsidRDefault="00253182"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Красноумова Валентина Алексеевна.</w:t>
      </w: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3177F4" w:rsidRDefault="003177F4" w:rsidP="00253182">
      <w:pPr>
        <w:spacing w:after="0" w:line="240" w:lineRule="auto"/>
        <w:ind w:right="424"/>
        <w:rPr>
          <w:rFonts w:ascii="Times New Roman" w:eastAsia="Times New Roman" w:hAnsi="Times New Roman" w:cs="Times New Roman"/>
          <w:bCs/>
          <w:sz w:val="24"/>
          <w:szCs w:val="24"/>
        </w:rPr>
      </w:pPr>
    </w:p>
    <w:p w:rsidR="00FC595E" w:rsidRDefault="00FC595E" w:rsidP="00253182">
      <w:pPr>
        <w:spacing w:after="0" w:line="240" w:lineRule="auto"/>
        <w:ind w:right="424"/>
        <w:rPr>
          <w:rFonts w:ascii="Times New Roman" w:eastAsia="Times New Roman" w:hAnsi="Times New Roman" w:cs="Times New Roman"/>
          <w:bCs/>
          <w:sz w:val="24"/>
          <w:szCs w:val="24"/>
        </w:rPr>
      </w:pPr>
    </w:p>
    <w:p w:rsidR="003177F4" w:rsidRPr="00253182" w:rsidRDefault="00F55ECD" w:rsidP="00253182">
      <w:pPr>
        <w:spacing w:after="0" w:line="240" w:lineRule="auto"/>
        <w:ind w:right="42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177F4">
        <w:rPr>
          <w:rFonts w:ascii="Times New Roman" w:eastAsia="Times New Roman" w:hAnsi="Times New Roman" w:cs="Times New Roman"/>
          <w:bCs/>
          <w:sz w:val="24"/>
          <w:szCs w:val="24"/>
        </w:rPr>
        <w:t xml:space="preserve">  п. Бологово 2012г.</w:t>
      </w:r>
    </w:p>
    <w:p w:rsidR="00012972" w:rsidRDefault="00012972" w:rsidP="00632A00">
      <w:pPr>
        <w:spacing w:after="0" w:line="240" w:lineRule="auto"/>
        <w:ind w:right="141"/>
        <w:jc w:val="both"/>
        <w:rPr>
          <w:rFonts w:ascii="Times New Roman" w:eastAsia="Times New Roman" w:hAnsi="Times New Roman" w:cs="Times New Roman"/>
          <w:b/>
          <w:bCs/>
          <w:sz w:val="24"/>
          <w:szCs w:val="24"/>
        </w:rPr>
      </w:pPr>
    </w:p>
    <w:p w:rsidR="00A755CA" w:rsidRPr="00253182" w:rsidRDefault="00A755CA" w:rsidP="00012972">
      <w:pPr>
        <w:spacing w:after="0" w:line="240" w:lineRule="auto"/>
        <w:ind w:right="140"/>
        <w:jc w:val="both"/>
        <w:rPr>
          <w:rFonts w:ascii="Times New Roman" w:eastAsia="Times New Roman" w:hAnsi="Times New Roman" w:cs="Times New Roman"/>
          <w:b/>
          <w:bCs/>
          <w:sz w:val="24"/>
          <w:szCs w:val="24"/>
        </w:rPr>
      </w:pPr>
      <w:r w:rsidRPr="00253182">
        <w:rPr>
          <w:rFonts w:ascii="Times New Roman" w:eastAsia="Times New Roman" w:hAnsi="Times New Roman" w:cs="Times New Roman"/>
          <w:b/>
          <w:bCs/>
          <w:sz w:val="24"/>
          <w:szCs w:val="24"/>
        </w:rPr>
        <w:lastRenderedPageBreak/>
        <w:t>Тема: «Бородинское сражение как кульминация романа Л.Н. Толстого «Война и мир».</w:t>
      </w:r>
    </w:p>
    <w:p w:rsidR="00A755CA" w:rsidRPr="00253182" w:rsidRDefault="00A755CA"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b/>
          <w:bCs/>
          <w:sz w:val="24"/>
          <w:szCs w:val="24"/>
        </w:rPr>
        <w:t>Цель:</w:t>
      </w:r>
      <w:r w:rsidRPr="00253182">
        <w:rPr>
          <w:rFonts w:ascii="Times New Roman" w:eastAsia="Times New Roman" w:hAnsi="Times New Roman" w:cs="Times New Roman"/>
          <w:sz w:val="24"/>
          <w:szCs w:val="24"/>
        </w:rPr>
        <w:t>дать представление о Бородинском сражении как кульминационном моменте в развитии действия романа Л.Н. Толстого «Война и мир».</w:t>
      </w:r>
    </w:p>
    <w:p w:rsidR="00A755CA" w:rsidRPr="00253182" w:rsidRDefault="00A755CA"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b/>
          <w:bCs/>
          <w:sz w:val="24"/>
          <w:szCs w:val="24"/>
        </w:rPr>
        <w:t>Тип урока</w:t>
      </w:r>
      <w:r w:rsidRPr="00253182">
        <w:rPr>
          <w:rFonts w:ascii="Times New Roman" w:eastAsia="Times New Roman" w:hAnsi="Times New Roman" w:cs="Times New Roman"/>
          <w:bCs/>
          <w:sz w:val="24"/>
          <w:szCs w:val="24"/>
        </w:rPr>
        <w:t>:</w:t>
      </w:r>
      <w:r w:rsidRPr="00253182">
        <w:rPr>
          <w:rFonts w:ascii="Times New Roman" w:eastAsia="Times New Roman" w:hAnsi="Times New Roman" w:cs="Times New Roman"/>
          <w:sz w:val="24"/>
          <w:szCs w:val="24"/>
        </w:rPr>
        <w:t xml:space="preserve"> урок совершенствования знаний, умений и навыков.</w:t>
      </w:r>
    </w:p>
    <w:p w:rsidR="00A755CA" w:rsidRPr="00253182" w:rsidRDefault="00A755CA" w:rsidP="00012972">
      <w:pPr>
        <w:spacing w:after="0" w:line="240" w:lineRule="auto"/>
        <w:ind w:right="140"/>
        <w:jc w:val="both"/>
        <w:rPr>
          <w:rFonts w:ascii="Times New Roman" w:hAnsi="Times New Roman" w:cs="Times New Roman"/>
          <w:b/>
          <w:sz w:val="24"/>
          <w:szCs w:val="24"/>
        </w:rPr>
      </w:pPr>
      <w:r w:rsidRPr="00253182">
        <w:rPr>
          <w:rFonts w:ascii="Times New Roman" w:hAnsi="Times New Roman" w:cs="Times New Roman"/>
          <w:b/>
          <w:sz w:val="24"/>
          <w:szCs w:val="24"/>
        </w:rPr>
        <w:t>Задачи:</w:t>
      </w:r>
    </w:p>
    <w:p w:rsidR="00A755CA" w:rsidRPr="00253182" w:rsidRDefault="00A755CA" w:rsidP="00012972">
      <w:pPr>
        <w:spacing w:after="0" w:line="240" w:lineRule="auto"/>
        <w:ind w:right="140"/>
        <w:jc w:val="both"/>
        <w:rPr>
          <w:rFonts w:ascii="Times New Roman" w:eastAsia="Times New Roman" w:hAnsi="Times New Roman" w:cs="Times New Roman"/>
          <w:b/>
          <w:sz w:val="24"/>
          <w:szCs w:val="24"/>
        </w:rPr>
      </w:pPr>
      <w:r w:rsidRPr="00253182">
        <w:rPr>
          <w:rFonts w:ascii="Times New Roman" w:hAnsi="Times New Roman" w:cs="Times New Roman"/>
          <w:b/>
          <w:sz w:val="24"/>
          <w:szCs w:val="24"/>
        </w:rPr>
        <w:t>Образовательная:</w:t>
      </w:r>
    </w:p>
    <w:p w:rsidR="00A755CA" w:rsidRPr="00253182" w:rsidRDefault="00A755CA" w:rsidP="00012972">
      <w:pPr>
        <w:numPr>
          <w:ilvl w:val="0"/>
          <w:numId w:val="10"/>
        </w:num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Показать историческое значение Бородинской битвы, ее стратегическое значение в ходе Отечественной войны 1812года; проследить изображение войны в романе, исходя из взглядов Толстого на историю</w:t>
      </w:r>
      <w:r w:rsidR="0091763B" w:rsidRPr="00253182">
        <w:rPr>
          <w:rFonts w:ascii="Times New Roman" w:eastAsia="Times New Roman" w:hAnsi="Times New Roman" w:cs="Times New Roman"/>
          <w:sz w:val="24"/>
          <w:szCs w:val="24"/>
        </w:rPr>
        <w:t>; показать, что Бородинское сражение - это точка пересечения судеб главных героев романа.</w:t>
      </w:r>
    </w:p>
    <w:p w:rsidR="00C63CD4" w:rsidRPr="00253182" w:rsidRDefault="00A755CA" w:rsidP="00012972">
      <w:pPr>
        <w:spacing w:after="0" w:line="240" w:lineRule="auto"/>
        <w:ind w:right="140"/>
        <w:jc w:val="both"/>
        <w:rPr>
          <w:rFonts w:ascii="Times New Roman" w:eastAsia="Times New Roman" w:hAnsi="Times New Roman" w:cs="Times New Roman"/>
          <w:b/>
          <w:sz w:val="24"/>
          <w:szCs w:val="24"/>
        </w:rPr>
      </w:pPr>
      <w:r w:rsidRPr="00253182">
        <w:rPr>
          <w:rFonts w:ascii="Times New Roman" w:eastAsia="Times New Roman" w:hAnsi="Times New Roman" w:cs="Times New Roman"/>
          <w:b/>
          <w:sz w:val="24"/>
          <w:szCs w:val="24"/>
        </w:rPr>
        <w:t xml:space="preserve"> Развивающая:</w:t>
      </w:r>
    </w:p>
    <w:p w:rsidR="00A755CA" w:rsidRPr="00253182" w:rsidRDefault="00C63CD4" w:rsidP="00012972">
      <w:pPr>
        <w:pStyle w:val="a3"/>
        <w:numPr>
          <w:ilvl w:val="0"/>
          <w:numId w:val="4"/>
        </w:numPr>
        <w:spacing w:after="0" w:line="240" w:lineRule="auto"/>
        <w:ind w:right="140"/>
        <w:jc w:val="both"/>
        <w:rPr>
          <w:rFonts w:ascii="Times New Roman" w:eastAsia="Times New Roman" w:hAnsi="Times New Roman" w:cs="Times New Roman"/>
          <w:sz w:val="24"/>
          <w:szCs w:val="24"/>
        </w:rPr>
      </w:pPr>
      <w:r w:rsidRPr="00253182">
        <w:rPr>
          <w:rFonts w:ascii="Times New Roman" w:hAnsi="Times New Roman" w:cs="Times New Roman"/>
          <w:sz w:val="24"/>
          <w:szCs w:val="24"/>
        </w:rPr>
        <w:t>Развивать навыки целостного анализа художественного произведения;</w:t>
      </w:r>
      <w:r w:rsidRPr="00253182">
        <w:rPr>
          <w:rFonts w:ascii="Times New Roman" w:hAnsi="Times New Roman" w:cs="Times New Roman"/>
          <w:sz w:val="24"/>
          <w:szCs w:val="24"/>
        </w:rPr>
        <w:br/>
        <w:t xml:space="preserve"> развивать умение самостоятельно мыслить, анализировать обстоятельства, в которых действует герой, аргументировать свою точку зрения; </w:t>
      </w:r>
      <w:r w:rsidRPr="00253182">
        <w:rPr>
          <w:rFonts w:ascii="Times New Roman" w:eastAsia="Times New Roman" w:hAnsi="Times New Roman" w:cs="Times New Roman"/>
          <w:sz w:val="24"/>
          <w:szCs w:val="24"/>
        </w:rPr>
        <w:t>п</w:t>
      </w:r>
      <w:r w:rsidR="00A755CA" w:rsidRPr="00253182">
        <w:rPr>
          <w:rFonts w:ascii="Times New Roman" w:eastAsia="Times New Roman" w:hAnsi="Times New Roman" w:cs="Times New Roman"/>
          <w:sz w:val="24"/>
          <w:szCs w:val="24"/>
        </w:rPr>
        <w:t>родолжить работу по формированию аналитических и речевых умений</w:t>
      </w:r>
      <w:r w:rsidRPr="00253182">
        <w:rPr>
          <w:rFonts w:ascii="Times New Roman" w:eastAsia="Times New Roman" w:hAnsi="Times New Roman" w:cs="Times New Roman"/>
          <w:sz w:val="24"/>
          <w:szCs w:val="24"/>
        </w:rPr>
        <w:t>.</w:t>
      </w:r>
    </w:p>
    <w:p w:rsidR="00A755CA" w:rsidRPr="00253182" w:rsidRDefault="00A755CA" w:rsidP="00012972">
      <w:pPr>
        <w:pStyle w:val="a3"/>
        <w:spacing w:after="0" w:line="240" w:lineRule="auto"/>
        <w:ind w:left="1080" w:right="140"/>
        <w:jc w:val="both"/>
        <w:rPr>
          <w:rFonts w:ascii="Times New Roman" w:eastAsia="Times New Roman" w:hAnsi="Times New Roman" w:cs="Times New Roman"/>
          <w:sz w:val="24"/>
          <w:szCs w:val="24"/>
        </w:rPr>
      </w:pPr>
    </w:p>
    <w:p w:rsidR="00A755CA" w:rsidRPr="00253182" w:rsidRDefault="00A755CA" w:rsidP="00012972">
      <w:pPr>
        <w:spacing w:after="0" w:line="240" w:lineRule="auto"/>
        <w:ind w:right="140"/>
        <w:jc w:val="both"/>
        <w:rPr>
          <w:rFonts w:ascii="Times New Roman" w:eastAsia="Times New Roman" w:hAnsi="Times New Roman" w:cs="Times New Roman"/>
          <w:b/>
          <w:sz w:val="24"/>
          <w:szCs w:val="24"/>
        </w:rPr>
      </w:pPr>
      <w:r w:rsidRPr="00253182">
        <w:rPr>
          <w:rFonts w:ascii="Times New Roman" w:hAnsi="Times New Roman" w:cs="Times New Roman"/>
          <w:b/>
          <w:sz w:val="24"/>
          <w:szCs w:val="24"/>
        </w:rPr>
        <w:t>Воспитательная:</w:t>
      </w:r>
    </w:p>
    <w:p w:rsidR="00A755CA" w:rsidRPr="00253182" w:rsidRDefault="00A755CA" w:rsidP="00012972">
      <w:pPr>
        <w:pStyle w:val="a3"/>
        <w:numPr>
          <w:ilvl w:val="0"/>
          <w:numId w:val="4"/>
        </w:num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Воспитывать учащихся на ярких примерах героизма русской армии, приобщать к историческим и материальным источникам, свидетельствующим о храбрости русского воина, готовности стоять насмерть, защищая Родину.</w:t>
      </w:r>
      <w:r w:rsidRPr="00253182">
        <w:rPr>
          <w:rFonts w:ascii="Times New Roman" w:eastAsia="Times New Roman" w:hAnsi="Times New Roman" w:cs="Times New Roman"/>
          <w:b/>
          <w:bCs/>
          <w:color w:val="000000"/>
          <w:sz w:val="24"/>
          <w:szCs w:val="24"/>
        </w:rPr>
        <w:t> </w:t>
      </w:r>
    </w:p>
    <w:p w:rsidR="00C14FA1" w:rsidRPr="00253182" w:rsidRDefault="00A755CA"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hAnsi="Times New Roman" w:cs="Times New Roman"/>
          <w:b/>
          <w:sz w:val="24"/>
          <w:szCs w:val="24"/>
        </w:rPr>
        <w:t>Оборудование:</w:t>
      </w:r>
      <w:r w:rsidR="00F55ECD">
        <w:rPr>
          <w:rFonts w:ascii="Times New Roman" w:hAnsi="Times New Roman" w:cs="Times New Roman"/>
          <w:b/>
          <w:sz w:val="24"/>
          <w:szCs w:val="24"/>
        </w:rPr>
        <w:t xml:space="preserve"> </w:t>
      </w:r>
      <w:r w:rsidRPr="00253182">
        <w:rPr>
          <w:rFonts w:ascii="Times New Roman" w:hAnsi="Times New Roman" w:cs="Times New Roman"/>
          <w:sz w:val="24"/>
          <w:szCs w:val="24"/>
          <w:lang w:val="en-US"/>
        </w:rPr>
        <w:t>III</w:t>
      </w:r>
      <w:r w:rsidRPr="00253182">
        <w:rPr>
          <w:rFonts w:ascii="Times New Roman" w:hAnsi="Times New Roman" w:cs="Times New Roman"/>
          <w:sz w:val="24"/>
          <w:szCs w:val="24"/>
        </w:rPr>
        <w:t>том романа «Война и мир»</w:t>
      </w:r>
      <w:r w:rsidR="004049C5" w:rsidRPr="00253182">
        <w:rPr>
          <w:rFonts w:ascii="Times New Roman" w:hAnsi="Times New Roman" w:cs="Times New Roman"/>
          <w:sz w:val="24"/>
          <w:szCs w:val="24"/>
        </w:rPr>
        <w:t xml:space="preserve">, </w:t>
      </w:r>
      <w:proofErr w:type="gramStart"/>
      <w:r w:rsidR="004049C5" w:rsidRPr="00253182">
        <w:rPr>
          <w:rFonts w:ascii="Times New Roman" w:hAnsi="Times New Roman" w:cs="Times New Roman"/>
          <w:sz w:val="24"/>
          <w:szCs w:val="24"/>
        </w:rPr>
        <w:t>презентация</w:t>
      </w:r>
      <w:r w:rsidR="003421BC" w:rsidRPr="00253182">
        <w:rPr>
          <w:rFonts w:ascii="Times New Roman" w:eastAsia="Times New Roman" w:hAnsi="Times New Roman" w:cs="Times New Roman"/>
          <w:sz w:val="24"/>
          <w:szCs w:val="24"/>
        </w:rPr>
        <w:t>(</w:t>
      </w:r>
      <w:proofErr w:type="spellStart"/>
      <w:proofErr w:type="gramEnd"/>
      <w:r w:rsidR="003421BC" w:rsidRPr="00253182">
        <w:rPr>
          <w:rFonts w:ascii="Times New Roman" w:eastAsia="Times New Roman" w:hAnsi="Times New Roman" w:cs="Times New Roman"/>
          <w:sz w:val="24"/>
          <w:szCs w:val="24"/>
        </w:rPr>
        <w:t>PowerPoint</w:t>
      </w:r>
      <w:proofErr w:type="spellEnd"/>
      <w:r w:rsidR="003421BC" w:rsidRPr="00253182">
        <w:rPr>
          <w:rFonts w:ascii="Times New Roman" w:eastAsia="Times New Roman" w:hAnsi="Times New Roman" w:cs="Times New Roman"/>
          <w:sz w:val="24"/>
          <w:szCs w:val="24"/>
        </w:rPr>
        <w:t xml:space="preserve">) с </w:t>
      </w:r>
      <w:r w:rsidR="009903EA" w:rsidRPr="00253182">
        <w:rPr>
          <w:rFonts w:ascii="Times New Roman" w:eastAsia="Times New Roman" w:hAnsi="Times New Roman" w:cs="Times New Roman"/>
          <w:sz w:val="24"/>
          <w:szCs w:val="24"/>
        </w:rPr>
        <w:t>иллюстрациями</w:t>
      </w:r>
      <w:r w:rsidR="003421BC" w:rsidRPr="00253182">
        <w:rPr>
          <w:rFonts w:ascii="Times New Roman" w:eastAsia="Times New Roman" w:hAnsi="Times New Roman" w:cs="Times New Roman"/>
          <w:sz w:val="24"/>
          <w:szCs w:val="24"/>
        </w:rPr>
        <w:t xml:space="preserve">, </w:t>
      </w:r>
      <w:r w:rsidR="009903EA" w:rsidRPr="00253182">
        <w:rPr>
          <w:rFonts w:ascii="Times New Roman" w:eastAsia="Times New Roman" w:hAnsi="Times New Roman" w:cs="Times New Roman"/>
          <w:sz w:val="24"/>
          <w:szCs w:val="24"/>
        </w:rPr>
        <w:t>кинофрагментами</w:t>
      </w:r>
      <w:r w:rsidR="003421BC" w:rsidRPr="00253182">
        <w:rPr>
          <w:rFonts w:ascii="Times New Roman" w:eastAsia="Times New Roman" w:hAnsi="Times New Roman" w:cs="Times New Roman"/>
          <w:sz w:val="24"/>
          <w:szCs w:val="24"/>
        </w:rPr>
        <w:t xml:space="preserve"> из фильма «Война и мир» режиссера Сергея Бондарчука; раздаточный материал (фрагменты текста с заданиями).</w:t>
      </w:r>
    </w:p>
    <w:p w:rsidR="00630654" w:rsidRPr="00253182" w:rsidRDefault="00630654" w:rsidP="00012972">
      <w:pPr>
        <w:spacing w:after="0" w:line="240" w:lineRule="auto"/>
        <w:ind w:right="140"/>
        <w:jc w:val="both"/>
        <w:rPr>
          <w:rFonts w:ascii="Times New Roman" w:eastAsia="Times New Roman" w:hAnsi="Times New Roman" w:cs="Times New Roman"/>
          <w:sz w:val="24"/>
          <w:szCs w:val="24"/>
        </w:rPr>
      </w:pPr>
    </w:p>
    <w:p w:rsidR="009D2FFF" w:rsidRPr="00253182" w:rsidRDefault="00E0245A" w:rsidP="00012972">
      <w:pPr>
        <w:pStyle w:val="a4"/>
        <w:spacing w:before="0" w:beforeAutospacing="0" w:after="0" w:afterAutospacing="0"/>
        <w:ind w:right="140"/>
        <w:jc w:val="center"/>
        <w:rPr>
          <w:iCs/>
        </w:rPr>
      </w:pPr>
      <w:r>
        <w:rPr>
          <w:i/>
          <w:iCs/>
        </w:rPr>
        <w:t xml:space="preserve">                                                                 </w:t>
      </w:r>
      <w:r w:rsidR="009D2FFF" w:rsidRPr="00253182">
        <w:rPr>
          <w:iCs/>
        </w:rPr>
        <w:t>Чтобы произведение было хорошим,</w:t>
      </w:r>
    </w:p>
    <w:p w:rsidR="009D2FFF" w:rsidRPr="00253182" w:rsidRDefault="00E0245A" w:rsidP="00012972">
      <w:pPr>
        <w:pStyle w:val="a4"/>
        <w:spacing w:before="0" w:beforeAutospacing="0" w:after="0" w:afterAutospacing="0"/>
        <w:ind w:right="140"/>
        <w:jc w:val="center"/>
        <w:rPr>
          <w:iCs/>
        </w:rPr>
      </w:pPr>
      <w:r>
        <w:rPr>
          <w:iCs/>
        </w:rPr>
        <w:t xml:space="preserve">                                                    </w:t>
      </w:r>
      <w:r w:rsidR="009D2FFF" w:rsidRPr="00253182">
        <w:rPr>
          <w:iCs/>
        </w:rPr>
        <w:t xml:space="preserve">надо любить в нем </w:t>
      </w:r>
      <w:proofErr w:type="gramStart"/>
      <w:r w:rsidR="009D2FFF" w:rsidRPr="00253182">
        <w:rPr>
          <w:iCs/>
        </w:rPr>
        <w:t>главную</w:t>
      </w:r>
      <w:proofErr w:type="gramEnd"/>
      <w:r w:rsidR="009D2FFF" w:rsidRPr="00253182">
        <w:rPr>
          <w:iCs/>
        </w:rPr>
        <w:t>,</w:t>
      </w:r>
    </w:p>
    <w:p w:rsidR="009D2FFF" w:rsidRPr="00253182" w:rsidRDefault="00E0245A" w:rsidP="00012972">
      <w:pPr>
        <w:pStyle w:val="a4"/>
        <w:spacing w:before="0" w:beforeAutospacing="0" w:after="0" w:afterAutospacing="0"/>
        <w:ind w:right="140"/>
        <w:jc w:val="center"/>
        <w:rPr>
          <w:iCs/>
        </w:rPr>
      </w:pPr>
      <w:r>
        <w:rPr>
          <w:iCs/>
        </w:rPr>
        <w:t xml:space="preserve">                                                                 </w:t>
      </w:r>
      <w:r w:rsidR="009D2FFF" w:rsidRPr="00253182">
        <w:rPr>
          <w:iCs/>
        </w:rPr>
        <w:t>основную мысль. В «Войне и мире»</w:t>
      </w:r>
    </w:p>
    <w:p w:rsidR="009D2FFF" w:rsidRPr="00253182" w:rsidRDefault="00E0245A" w:rsidP="00012972">
      <w:pPr>
        <w:pStyle w:val="a4"/>
        <w:spacing w:before="0" w:beforeAutospacing="0" w:after="0" w:afterAutospacing="0"/>
        <w:ind w:right="140"/>
        <w:jc w:val="center"/>
        <w:rPr>
          <w:iCs/>
        </w:rPr>
      </w:pPr>
      <w:r>
        <w:rPr>
          <w:iCs/>
        </w:rPr>
        <w:t xml:space="preserve">                                                  </w:t>
      </w:r>
      <w:r w:rsidR="009D2FFF" w:rsidRPr="00253182">
        <w:rPr>
          <w:iCs/>
        </w:rPr>
        <w:t>я любил «мысль народную»</w:t>
      </w:r>
    </w:p>
    <w:p w:rsidR="009D2FFF" w:rsidRPr="00253182" w:rsidRDefault="00E0245A" w:rsidP="00012972">
      <w:pPr>
        <w:pStyle w:val="a4"/>
        <w:spacing w:before="0" w:beforeAutospacing="0" w:after="0" w:afterAutospacing="0"/>
        <w:ind w:right="140"/>
        <w:jc w:val="center"/>
        <w:rPr>
          <w:iCs/>
        </w:rPr>
      </w:pPr>
      <w:r>
        <w:rPr>
          <w:iCs/>
        </w:rPr>
        <w:t xml:space="preserve">                                                    </w:t>
      </w:r>
      <w:r w:rsidR="009D2FFF" w:rsidRPr="00253182">
        <w:rPr>
          <w:iCs/>
        </w:rPr>
        <w:t>вследствие войны 1812 года.</w:t>
      </w:r>
    </w:p>
    <w:p w:rsidR="009D2FFF" w:rsidRPr="00253182" w:rsidRDefault="00E0245A" w:rsidP="00012972">
      <w:pPr>
        <w:pStyle w:val="a4"/>
        <w:spacing w:before="0" w:beforeAutospacing="0" w:after="0" w:afterAutospacing="0"/>
        <w:ind w:right="140"/>
        <w:jc w:val="both"/>
        <w:rPr>
          <w:b/>
          <w:iCs/>
        </w:rPr>
      </w:pPr>
      <w:r>
        <w:rPr>
          <w:b/>
          <w:iCs/>
        </w:rPr>
        <w:t xml:space="preserve">                                                                                                                            </w:t>
      </w:r>
      <w:r w:rsidR="009D2FFF" w:rsidRPr="00253182">
        <w:rPr>
          <w:b/>
          <w:iCs/>
        </w:rPr>
        <w:t>Л. Н. Толстой</w:t>
      </w:r>
    </w:p>
    <w:p w:rsidR="00C14FA1" w:rsidRPr="00253182" w:rsidRDefault="00C14FA1" w:rsidP="00012972">
      <w:pPr>
        <w:pStyle w:val="a4"/>
        <w:spacing w:before="0" w:beforeAutospacing="0" w:after="0" w:afterAutospacing="0"/>
        <w:ind w:right="140"/>
        <w:jc w:val="both"/>
        <w:rPr>
          <w:i/>
          <w:iCs/>
        </w:rPr>
      </w:pPr>
    </w:p>
    <w:p w:rsidR="004049C5" w:rsidRPr="00253182" w:rsidRDefault="00EA2938" w:rsidP="00012972">
      <w:pPr>
        <w:pStyle w:val="a4"/>
        <w:spacing w:before="0" w:beforeAutospacing="0" w:after="0" w:afterAutospacing="0"/>
        <w:ind w:right="140"/>
        <w:jc w:val="both"/>
      </w:pPr>
      <w:r>
        <w:rPr>
          <w:b/>
        </w:rPr>
        <w:t xml:space="preserve">                                                             </w:t>
      </w:r>
      <w:r w:rsidR="004049C5" w:rsidRPr="00253182">
        <w:rPr>
          <w:b/>
        </w:rPr>
        <w:t>Ход урока</w:t>
      </w:r>
      <w:r w:rsidR="004049C5" w:rsidRPr="00253182">
        <w:rPr>
          <w:b/>
        </w:rPr>
        <w:tab/>
      </w:r>
    </w:p>
    <w:p w:rsidR="004049C5" w:rsidRPr="00253182" w:rsidRDefault="004049C5" w:rsidP="00012972">
      <w:pPr>
        <w:pStyle w:val="a3"/>
        <w:numPr>
          <w:ilvl w:val="0"/>
          <w:numId w:val="16"/>
        </w:numPr>
        <w:tabs>
          <w:tab w:val="left" w:pos="4920"/>
        </w:tabs>
        <w:spacing w:after="0" w:line="240" w:lineRule="auto"/>
        <w:ind w:right="140"/>
        <w:jc w:val="both"/>
        <w:rPr>
          <w:rFonts w:ascii="Times New Roman" w:hAnsi="Times New Roman" w:cs="Times New Roman"/>
          <w:b/>
          <w:sz w:val="24"/>
          <w:szCs w:val="24"/>
          <w:lang w:val="en-US"/>
        </w:rPr>
      </w:pPr>
      <w:r w:rsidRPr="00253182">
        <w:rPr>
          <w:rFonts w:ascii="Times New Roman" w:hAnsi="Times New Roman" w:cs="Times New Roman"/>
          <w:b/>
          <w:sz w:val="24"/>
          <w:szCs w:val="24"/>
        </w:rPr>
        <w:t>Организационный момент.</w:t>
      </w:r>
    </w:p>
    <w:p w:rsidR="00BE1F5E" w:rsidRPr="00253182" w:rsidRDefault="00523910" w:rsidP="00012972">
      <w:pPr>
        <w:pStyle w:val="a3"/>
        <w:numPr>
          <w:ilvl w:val="0"/>
          <w:numId w:val="16"/>
        </w:numPr>
        <w:spacing w:after="0" w:line="240" w:lineRule="auto"/>
        <w:ind w:right="140"/>
        <w:jc w:val="both"/>
        <w:rPr>
          <w:rFonts w:ascii="Times New Roman" w:eastAsia="Times New Roman" w:hAnsi="Times New Roman" w:cs="Times New Roman"/>
          <w:b/>
          <w:sz w:val="24"/>
          <w:szCs w:val="24"/>
        </w:rPr>
      </w:pPr>
      <w:r w:rsidRPr="00253182">
        <w:rPr>
          <w:rFonts w:ascii="Times New Roman" w:eastAsia="Times New Roman" w:hAnsi="Times New Roman" w:cs="Times New Roman"/>
          <w:b/>
          <w:sz w:val="24"/>
          <w:szCs w:val="24"/>
        </w:rPr>
        <w:t>Изучение нового материала.</w:t>
      </w:r>
    </w:p>
    <w:p w:rsidR="00523910" w:rsidRPr="00253182" w:rsidRDefault="00523910" w:rsidP="00012972">
      <w:pPr>
        <w:pStyle w:val="a3"/>
        <w:spacing w:after="0" w:line="240" w:lineRule="auto"/>
        <w:ind w:left="862" w:right="140"/>
        <w:jc w:val="both"/>
        <w:rPr>
          <w:rFonts w:ascii="Times New Roman" w:eastAsia="Times New Roman" w:hAnsi="Times New Roman" w:cs="Times New Roman"/>
          <w:b/>
          <w:sz w:val="24"/>
          <w:szCs w:val="24"/>
        </w:rPr>
      </w:pPr>
    </w:p>
    <w:p w:rsidR="00523910" w:rsidRPr="00253182" w:rsidRDefault="00523910" w:rsidP="00012972">
      <w:pPr>
        <w:pStyle w:val="a3"/>
        <w:numPr>
          <w:ilvl w:val="0"/>
          <w:numId w:val="18"/>
        </w:numPr>
        <w:tabs>
          <w:tab w:val="left" w:pos="4920"/>
        </w:tabs>
        <w:spacing w:after="0" w:line="240" w:lineRule="auto"/>
        <w:ind w:right="140"/>
        <w:jc w:val="both"/>
        <w:rPr>
          <w:rFonts w:ascii="Times New Roman" w:hAnsi="Times New Roman" w:cs="Times New Roman"/>
          <w:b/>
          <w:i/>
          <w:sz w:val="24"/>
          <w:szCs w:val="24"/>
        </w:rPr>
      </w:pPr>
      <w:r w:rsidRPr="00253182">
        <w:rPr>
          <w:rFonts w:ascii="Times New Roman" w:hAnsi="Times New Roman" w:cs="Times New Roman"/>
          <w:b/>
          <w:i/>
          <w:sz w:val="24"/>
          <w:szCs w:val="24"/>
        </w:rPr>
        <w:t>Слово учителя.</w:t>
      </w:r>
    </w:p>
    <w:p w:rsidR="00523910" w:rsidRPr="00253182" w:rsidRDefault="00EA2938" w:rsidP="00012972">
      <w:pPr>
        <w:spacing w:after="0" w:line="240" w:lineRule="auto"/>
        <w:ind w:right="140"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Мы продолжаем изучение Отечественной войны 1812 года. </w:t>
      </w:r>
      <w:r w:rsidR="00523910" w:rsidRPr="00253182">
        <w:rPr>
          <w:rFonts w:ascii="Times New Roman" w:eastAsia="Times New Roman" w:hAnsi="Times New Roman" w:cs="Times New Roman"/>
          <w:sz w:val="24"/>
          <w:szCs w:val="24"/>
        </w:rPr>
        <w:t xml:space="preserve">В «Войне и мире» детально описаны три сражения: </w:t>
      </w:r>
      <w:proofErr w:type="spellStart"/>
      <w:r w:rsidR="00523910" w:rsidRPr="00253182">
        <w:rPr>
          <w:rFonts w:ascii="Times New Roman" w:eastAsia="Times New Roman" w:hAnsi="Times New Roman" w:cs="Times New Roman"/>
          <w:sz w:val="24"/>
          <w:szCs w:val="24"/>
        </w:rPr>
        <w:t>Шенграбенское</w:t>
      </w:r>
      <w:proofErr w:type="spellEnd"/>
      <w:r w:rsidR="00523910" w:rsidRPr="00253182">
        <w:rPr>
          <w:rFonts w:ascii="Times New Roman" w:eastAsia="Times New Roman" w:hAnsi="Times New Roman" w:cs="Times New Roman"/>
          <w:sz w:val="24"/>
          <w:szCs w:val="24"/>
        </w:rPr>
        <w:t xml:space="preserve"> сражение занимает 7 глав, </w:t>
      </w:r>
      <w:proofErr w:type="spellStart"/>
      <w:r w:rsidR="00523910" w:rsidRPr="00253182">
        <w:rPr>
          <w:rFonts w:ascii="Times New Roman" w:eastAsia="Times New Roman" w:hAnsi="Times New Roman" w:cs="Times New Roman"/>
          <w:sz w:val="24"/>
          <w:szCs w:val="24"/>
        </w:rPr>
        <w:t>Аустерлицкое</w:t>
      </w:r>
      <w:proofErr w:type="spellEnd"/>
      <w:r w:rsidR="00523910" w:rsidRPr="00253182">
        <w:rPr>
          <w:rFonts w:ascii="Times New Roman" w:eastAsia="Times New Roman" w:hAnsi="Times New Roman" w:cs="Times New Roman"/>
          <w:sz w:val="24"/>
          <w:szCs w:val="24"/>
        </w:rPr>
        <w:t xml:space="preserve"> – 9 глав, Бородинское – 21 главу.</w:t>
      </w:r>
    </w:p>
    <w:p w:rsidR="00523910" w:rsidRPr="00253182" w:rsidRDefault="00523910" w:rsidP="00012972">
      <w:pPr>
        <w:tabs>
          <w:tab w:val="left" w:pos="4920"/>
        </w:tabs>
        <w:spacing w:after="0" w:line="240" w:lineRule="auto"/>
        <w:ind w:right="140"/>
        <w:jc w:val="both"/>
        <w:rPr>
          <w:rFonts w:ascii="Times New Roman" w:eastAsia="Times New Roman" w:hAnsi="Times New Roman" w:cs="Times New Roman"/>
          <w:b/>
          <w:sz w:val="24"/>
          <w:szCs w:val="24"/>
        </w:rPr>
      </w:pPr>
    </w:p>
    <w:p w:rsidR="004049C5" w:rsidRDefault="0058726F" w:rsidP="00012972">
      <w:pPr>
        <w:tabs>
          <w:tab w:val="left" w:pos="4920"/>
        </w:tabs>
        <w:spacing w:after="0" w:line="240" w:lineRule="auto"/>
        <w:ind w:right="140"/>
        <w:jc w:val="both"/>
        <w:rPr>
          <w:rFonts w:ascii="Times New Roman" w:hAnsi="Times New Roman" w:cs="Times New Roman"/>
          <w:sz w:val="24"/>
          <w:szCs w:val="24"/>
        </w:rPr>
      </w:pPr>
      <w:r w:rsidRPr="00253182">
        <w:rPr>
          <w:rFonts w:ascii="Times New Roman" w:hAnsi="Times New Roman" w:cs="Times New Roman"/>
          <w:sz w:val="24"/>
          <w:szCs w:val="24"/>
          <w:u w:val="single"/>
        </w:rPr>
        <w:t>Создание проблемной ситуации</w:t>
      </w:r>
      <w:r w:rsidRPr="00253182">
        <w:rPr>
          <w:rFonts w:ascii="Times New Roman" w:hAnsi="Times New Roman" w:cs="Times New Roman"/>
          <w:sz w:val="24"/>
          <w:szCs w:val="24"/>
        </w:rPr>
        <w:t>: узнайте сражение по описанию</w:t>
      </w:r>
      <w:r w:rsidR="004C0BCE" w:rsidRPr="00253182">
        <w:rPr>
          <w:rFonts w:ascii="Times New Roman" w:hAnsi="Times New Roman" w:cs="Times New Roman"/>
          <w:sz w:val="24"/>
          <w:szCs w:val="24"/>
        </w:rPr>
        <w:t>:</w:t>
      </w:r>
    </w:p>
    <w:p w:rsidR="00A71F8F" w:rsidRPr="00253182" w:rsidRDefault="00A71F8F" w:rsidP="00012972">
      <w:pPr>
        <w:tabs>
          <w:tab w:val="left" w:pos="4920"/>
        </w:tabs>
        <w:spacing w:after="0" w:line="240" w:lineRule="auto"/>
        <w:ind w:right="140"/>
        <w:jc w:val="both"/>
        <w:rPr>
          <w:rFonts w:ascii="Times New Roman" w:hAnsi="Times New Roman" w:cs="Times New Roman"/>
          <w:sz w:val="24"/>
          <w:szCs w:val="24"/>
        </w:rPr>
      </w:pPr>
      <w:r>
        <w:rPr>
          <w:rFonts w:ascii="Times New Roman" w:hAnsi="Times New Roman" w:cs="Times New Roman"/>
          <w:sz w:val="24"/>
          <w:szCs w:val="24"/>
        </w:rPr>
        <w:t xml:space="preserve">«Перекатная пальба пушек и ружей усиливалась по всему полю, в особенности влево, там, где были флеши Багратиона, но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дыма выстрелов с того места, где был Пьер, нельзя было ничего видеть. … К десяти часам утра уже человек двадцать унесли с батареи; два орудия были разбиты, чаще и чаще на батарею попадали снаряды и залетали, жужжа и </w:t>
      </w:r>
      <w:proofErr w:type="spellStart"/>
      <w:r>
        <w:rPr>
          <w:rFonts w:ascii="Times New Roman" w:hAnsi="Times New Roman" w:cs="Times New Roman"/>
          <w:sz w:val="24"/>
          <w:szCs w:val="24"/>
        </w:rPr>
        <w:t>систя</w:t>
      </w:r>
      <w:proofErr w:type="spellEnd"/>
      <w:r>
        <w:rPr>
          <w:rFonts w:ascii="Times New Roman" w:hAnsi="Times New Roman" w:cs="Times New Roman"/>
          <w:sz w:val="24"/>
          <w:szCs w:val="24"/>
        </w:rPr>
        <w:t>, дальние пули. Но люди, бывшие на батарее, как будто не замечали этого; со всех сторон слышался веселый говор и шутки…</w:t>
      </w:r>
    </w:p>
    <w:p w:rsidR="00523910" w:rsidRPr="00253182" w:rsidRDefault="00523910" w:rsidP="00012972">
      <w:pPr>
        <w:pStyle w:val="a3"/>
        <w:tabs>
          <w:tab w:val="left" w:pos="4920"/>
        </w:tabs>
        <w:spacing w:after="0" w:line="240" w:lineRule="auto"/>
        <w:ind w:right="140"/>
        <w:jc w:val="both"/>
        <w:rPr>
          <w:rFonts w:ascii="Times New Roman" w:hAnsi="Times New Roman" w:cs="Times New Roman"/>
          <w:sz w:val="24"/>
          <w:szCs w:val="24"/>
        </w:rPr>
      </w:pPr>
    </w:p>
    <w:p w:rsidR="00523910" w:rsidRPr="00253182" w:rsidRDefault="00523910" w:rsidP="00012972">
      <w:pPr>
        <w:pStyle w:val="a3"/>
        <w:tabs>
          <w:tab w:val="left" w:pos="4920"/>
          <w:tab w:val="left" w:pos="9072"/>
        </w:tabs>
        <w:spacing w:after="0" w:line="240" w:lineRule="auto"/>
        <w:ind w:right="140"/>
        <w:rPr>
          <w:rFonts w:ascii="Times New Roman" w:hAnsi="Times New Roman" w:cs="Times New Roman"/>
          <w:b/>
          <w:i/>
          <w:sz w:val="24"/>
          <w:szCs w:val="24"/>
        </w:rPr>
      </w:pPr>
      <w:r w:rsidRPr="00253182">
        <w:rPr>
          <w:rFonts w:ascii="Times New Roman" w:eastAsia="Times New Roman" w:hAnsi="Times New Roman" w:cs="Times New Roman"/>
          <w:sz w:val="24"/>
          <w:szCs w:val="24"/>
        </w:rPr>
        <w:t>Бородино! Бородино!</w:t>
      </w:r>
      <w:r w:rsidRPr="00253182">
        <w:rPr>
          <w:rFonts w:ascii="Times New Roman" w:eastAsia="Times New Roman" w:hAnsi="Times New Roman" w:cs="Times New Roman"/>
          <w:sz w:val="24"/>
          <w:szCs w:val="24"/>
        </w:rPr>
        <w:br/>
        <w:t>На битве исполинов новой</w:t>
      </w:r>
      <w:r w:rsidRPr="00253182">
        <w:rPr>
          <w:rFonts w:ascii="Times New Roman" w:eastAsia="Times New Roman" w:hAnsi="Times New Roman" w:cs="Times New Roman"/>
          <w:sz w:val="24"/>
          <w:szCs w:val="24"/>
        </w:rPr>
        <w:br/>
        <w:t>Ты славою озарено,</w:t>
      </w:r>
      <w:r w:rsidRPr="00253182">
        <w:rPr>
          <w:rFonts w:ascii="Times New Roman" w:eastAsia="Times New Roman" w:hAnsi="Times New Roman" w:cs="Times New Roman"/>
          <w:sz w:val="24"/>
          <w:szCs w:val="24"/>
        </w:rPr>
        <w:br/>
        <w:t xml:space="preserve">Как </w:t>
      </w:r>
      <w:proofErr w:type="spellStart"/>
      <w:r w:rsidRPr="00253182">
        <w:rPr>
          <w:rFonts w:ascii="Times New Roman" w:eastAsia="Times New Roman" w:hAnsi="Times New Roman" w:cs="Times New Roman"/>
          <w:sz w:val="24"/>
          <w:szCs w:val="24"/>
        </w:rPr>
        <w:t>древле</w:t>
      </w:r>
      <w:proofErr w:type="spellEnd"/>
      <w:r w:rsidRPr="00253182">
        <w:rPr>
          <w:rFonts w:ascii="Times New Roman" w:eastAsia="Times New Roman" w:hAnsi="Times New Roman" w:cs="Times New Roman"/>
          <w:sz w:val="24"/>
          <w:szCs w:val="24"/>
        </w:rPr>
        <w:t xml:space="preserve"> поле Куликово.</w:t>
      </w:r>
      <w:r w:rsidRPr="00253182">
        <w:rPr>
          <w:rFonts w:ascii="Times New Roman" w:eastAsia="Times New Roman" w:hAnsi="Times New Roman" w:cs="Times New Roman"/>
          <w:sz w:val="24"/>
          <w:szCs w:val="24"/>
        </w:rPr>
        <w:br/>
      </w:r>
      <w:r w:rsidRPr="00253182">
        <w:rPr>
          <w:rFonts w:ascii="Times New Roman" w:eastAsia="Times New Roman" w:hAnsi="Times New Roman" w:cs="Times New Roman"/>
          <w:sz w:val="24"/>
          <w:szCs w:val="24"/>
        </w:rPr>
        <w:lastRenderedPageBreak/>
        <w:t>Здесь - на полях Бородина -</w:t>
      </w:r>
      <w:r w:rsidRPr="00253182">
        <w:rPr>
          <w:rFonts w:ascii="Times New Roman" w:eastAsia="Times New Roman" w:hAnsi="Times New Roman" w:cs="Times New Roman"/>
          <w:sz w:val="24"/>
          <w:szCs w:val="24"/>
        </w:rPr>
        <w:br/>
        <w:t xml:space="preserve">Россией </w:t>
      </w:r>
      <w:proofErr w:type="spellStart"/>
      <w:r w:rsidRPr="00253182">
        <w:rPr>
          <w:rFonts w:ascii="Times New Roman" w:eastAsia="Times New Roman" w:hAnsi="Times New Roman" w:cs="Times New Roman"/>
          <w:sz w:val="24"/>
          <w:szCs w:val="24"/>
        </w:rPr>
        <w:t>билася</w:t>
      </w:r>
      <w:proofErr w:type="spellEnd"/>
      <w:r w:rsidRPr="00253182">
        <w:rPr>
          <w:rFonts w:ascii="Times New Roman" w:eastAsia="Times New Roman" w:hAnsi="Times New Roman" w:cs="Times New Roman"/>
          <w:sz w:val="24"/>
          <w:szCs w:val="24"/>
        </w:rPr>
        <w:t xml:space="preserve"> Европа,</w:t>
      </w:r>
      <w:r w:rsidRPr="00253182">
        <w:rPr>
          <w:rFonts w:ascii="Times New Roman" w:eastAsia="Times New Roman" w:hAnsi="Times New Roman" w:cs="Times New Roman"/>
          <w:sz w:val="24"/>
          <w:szCs w:val="24"/>
        </w:rPr>
        <w:br/>
        <w:t>И честь России спасена</w:t>
      </w:r>
      <w:proofErr w:type="gramStart"/>
      <w:r w:rsidRPr="00253182">
        <w:rPr>
          <w:rFonts w:ascii="Times New Roman" w:eastAsia="Times New Roman" w:hAnsi="Times New Roman" w:cs="Times New Roman"/>
          <w:sz w:val="24"/>
          <w:szCs w:val="24"/>
        </w:rPr>
        <w:br/>
        <w:t>В</w:t>
      </w:r>
      <w:proofErr w:type="gramEnd"/>
      <w:r w:rsidRPr="00253182">
        <w:rPr>
          <w:rFonts w:ascii="Times New Roman" w:eastAsia="Times New Roman" w:hAnsi="Times New Roman" w:cs="Times New Roman"/>
          <w:sz w:val="24"/>
          <w:szCs w:val="24"/>
        </w:rPr>
        <w:t xml:space="preserve"> волнах кровавого потопа.</w:t>
      </w:r>
      <w:r w:rsidRPr="00253182">
        <w:rPr>
          <w:rFonts w:ascii="Times New Roman" w:eastAsia="Times New Roman" w:hAnsi="Times New Roman" w:cs="Times New Roman"/>
          <w:sz w:val="24"/>
          <w:szCs w:val="24"/>
        </w:rPr>
        <w:br/>
      </w:r>
      <w:r w:rsidRPr="00253182">
        <w:rPr>
          <w:rFonts w:ascii="Times New Roman" w:hAnsi="Times New Roman" w:cs="Times New Roman"/>
          <w:sz w:val="24"/>
          <w:szCs w:val="24"/>
        </w:rPr>
        <w:t xml:space="preserve">                 Сергей Раич</w:t>
      </w:r>
    </w:p>
    <w:p w:rsidR="004B7183" w:rsidRPr="00EA2938" w:rsidRDefault="004B7183" w:rsidP="00012972">
      <w:pPr>
        <w:spacing w:after="0" w:line="240" w:lineRule="auto"/>
        <w:ind w:right="140"/>
        <w:jc w:val="both"/>
        <w:rPr>
          <w:rFonts w:ascii="Times New Roman" w:hAnsi="Times New Roman" w:cs="Times New Roman"/>
          <w:b/>
          <w:sz w:val="24"/>
          <w:szCs w:val="24"/>
        </w:rPr>
      </w:pPr>
      <w:r>
        <w:rPr>
          <w:rFonts w:ascii="Times New Roman" w:hAnsi="Times New Roman" w:cs="Times New Roman"/>
          <w:sz w:val="24"/>
          <w:szCs w:val="24"/>
        </w:rPr>
        <w:t xml:space="preserve">- </w:t>
      </w:r>
      <w:r w:rsidRPr="00EA2938">
        <w:rPr>
          <w:rFonts w:ascii="Times New Roman" w:hAnsi="Times New Roman" w:cs="Times New Roman"/>
          <w:b/>
          <w:sz w:val="24"/>
          <w:szCs w:val="24"/>
        </w:rPr>
        <w:t>Что вы знаете о Бородинском сражении из истории?</w:t>
      </w:r>
    </w:p>
    <w:p w:rsidR="00523910" w:rsidRPr="00253182" w:rsidRDefault="00523910"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hAnsi="Times New Roman" w:cs="Times New Roman"/>
          <w:sz w:val="24"/>
          <w:szCs w:val="24"/>
        </w:rPr>
        <w:t>Бородинского сражение, ставшее переломным моментом в войне 1812 года, вызывало живой интерес многих исследователей, историков, ученых. Не удивительно, что к нему обращались в своих произведениях поэты и русские писатели. Эта тема нашла отражение и в романе Л.Н. Толстого «Война и мир».</w:t>
      </w:r>
      <w:r w:rsidR="0091763B" w:rsidRPr="00253182">
        <w:rPr>
          <w:rFonts w:ascii="Times New Roman" w:hAnsi="Times New Roman" w:cs="Times New Roman"/>
          <w:sz w:val="24"/>
          <w:szCs w:val="24"/>
        </w:rPr>
        <w:t xml:space="preserve"> 26 августа решалась судьба России и русских людей. Сражение под Бородином у Л. Н. Толстого – это кульминация всего действия, так </w:t>
      </w:r>
      <w:proofErr w:type="gramStart"/>
      <w:r w:rsidR="0091763B" w:rsidRPr="00253182">
        <w:rPr>
          <w:rFonts w:ascii="Times New Roman" w:hAnsi="Times New Roman" w:cs="Times New Roman"/>
          <w:sz w:val="24"/>
          <w:szCs w:val="24"/>
        </w:rPr>
        <w:t>как</w:t>
      </w:r>
      <w:proofErr w:type="gramEnd"/>
      <w:r w:rsidR="0091763B" w:rsidRPr="00253182">
        <w:rPr>
          <w:rFonts w:ascii="Times New Roman" w:hAnsi="Times New Roman" w:cs="Times New Roman"/>
          <w:sz w:val="24"/>
          <w:szCs w:val="24"/>
        </w:rPr>
        <w:t xml:space="preserve"> во-первых, сражение было поворотным моментом, после которого французское наступление захлебнулось; во-вторых, это точка пересечения</w:t>
      </w:r>
      <w:r w:rsidR="00C14FA1" w:rsidRPr="00253182">
        <w:rPr>
          <w:rFonts w:ascii="Times New Roman" w:hAnsi="Times New Roman" w:cs="Times New Roman"/>
          <w:sz w:val="24"/>
          <w:szCs w:val="24"/>
        </w:rPr>
        <w:t xml:space="preserve"> судеб всех героев</w:t>
      </w:r>
      <w:r w:rsidR="00AE7E16" w:rsidRPr="00253182">
        <w:rPr>
          <w:rFonts w:ascii="Times New Roman" w:hAnsi="Times New Roman" w:cs="Times New Roman"/>
          <w:sz w:val="24"/>
          <w:szCs w:val="24"/>
        </w:rPr>
        <w:t>.</w:t>
      </w:r>
    </w:p>
    <w:p w:rsidR="00AE7E16" w:rsidRPr="00253182" w:rsidRDefault="00AE7E16"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Л. Н. Толстой не мог не написать о Бородинском сражении: его отец в 17 лет поступил на службу и участвовал в боях с Наполеоном, был адъютантом генерал-лейтенанта Андрея Ивановича Горчакова, который командовал отрядом, защищавшим </w:t>
      </w:r>
      <w:proofErr w:type="spellStart"/>
      <w:r w:rsidRPr="00253182">
        <w:rPr>
          <w:rFonts w:ascii="Times New Roman" w:eastAsia="Times New Roman" w:hAnsi="Times New Roman" w:cs="Times New Roman"/>
          <w:sz w:val="24"/>
          <w:szCs w:val="24"/>
        </w:rPr>
        <w:t>Шевардинский</w:t>
      </w:r>
      <w:proofErr w:type="spellEnd"/>
      <w:r w:rsidRPr="00253182">
        <w:rPr>
          <w:rFonts w:ascii="Times New Roman" w:eastAsia="Times New Roman" w:hAnsi="Times New Roman" w:cs="Times New Roman"/>
          <w:sz w:val="24"/>
          <w:szCs w:val="24"/>
        </w:rPr>
        <w:t xml:space="preserve"> редут. Лев Николаевич побывал на Бородинском поле, так как понял, что для создания живой картины сражения необходимо увидеть место исторической битвы. В окончательном тексте романа Бородинская битва, по замыслу Толстого, должна быть кульминационной.</w:t>
      </w:r>
    </w:p>
    <w:p w:rsidR="00AE7E16" w:rsidRPr="00253182" w:rsidRDefault="00AE7E16"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Из письма жене: "Только бы дал Бог здоровья и спокойствия, а я напишу такое Бородинское сражение, какого ещё не было!" </w:t>
      </w:r>
    </w:p>
    <w:p w:rsidR="00AE7E16" w:rsidRPr="00253182" w:rsidRDefault="00AE7E16"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В романе "Война и мир" Бородинское с</w:t>
      </w:r>
      <w:r w:rsidR="005938B7">
        <w:rPr>
          <w:rFonts w:ascii="Times New Roman" w:eastAsia="Times New Roman" w:hAnsi="Times New Roman" w:cs="Times New Roman"/>
          <w:sz w:val="24"/>
          <w:szCs w:val="24"/>
        </w:rPr>
        <w:t>ражение описывается в 21</w:t>
      </w:r>
      <w:r w:rsidR="00686484">
        <w:rPr>
          <w:rFonts w:ascii="Times New Roman" w:eastAsia="Times New Roman" w:hAnsi="Times New Roman" w:cs="Times New Roman"/>
          <w:sz w:val="24"/>
          <w:szCs w:val="24"/>
        </w:rPr>
        <w:t xml:space="preserve"> главах</w:t>
      </w:r>
      <w:r w:rsidRPr="00253182">
        <w:rPr>
          <w:rFonts w:ascii="Times New Roman" w:eastAsia="Times New Roman" w:hAnsi="Times New Roman" w:cs="Times New Roman"/>
          <w:sz w:val="24"/>
          <w:szCs w:val="24"/>
        </w:rPr>
        <w:t>. В них вошло то, что писатель узнал и увидел, передумал, прочувствовал. Время подтвердило правомерность главного вывода, сделанного великим писателем: "Прямым следствием Бородинского сражения было беспричинное бегство Наполеона из Москвы, возвращение по Старой Смоленской дороге, погибель пятисоттысячного нашествия и погибель наполеоновской Франции, на которую в первый раз под Бородином была наложена рука сильнейшего духом противника"</w:t>
      </w:r>
      <w:r w:rsidR="00253182" w:rsidRPr="00253182">
        <w:rPr>
          <w:rFonts w:ascii="Times New Roman" w:eastAsia="Times New Roman" w:hAnsi="Times New Roman" w:cs="Times New Roman"/>
          <w:sz w:val="24"/>
          <w:szCs w:val="24"/>
        </w:rPr>
        <w:t>.</w:t>
      </w:r>
    </w:p>
    <w:p w:rsidR="00253182" w:rsidRPr="00253182" w:rsidRDefault="00253182" w:rsidP="00012972">
      <w:pPr>
        <w:spacing w:after="0" w:line="240" w:lineRule="auto"/>
        <w:ind w:right="140" w:firstLine="36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Обратите внимание на эпиграф к уроку: «Чтобы произведение было хорошим, надо любить в нем главную, основную мысль. В «Войне и мире» я любил «мысль народную» вследствие войны 1812 года». Любимая мысль Толстого, «мысль народная», реализуется при создании сцен Бородинского сражения.</w:t>
      </w:r>
    </w:p>
    <w:p w:rsidR="00253182" w:rsidRPr="00253182" w:rsidRDefault="00253182" w:rsidP="00012972">
      <w:pPr>
        <w:spacing w:after="0" w:line="240" w:lineRule="auto"/>
        <w:ind w:right="140" w:firstLine="708"/>
        <w:jc w:val="both"/>
        <w:rPr>
          <w:rFonts w:ascii="Times New Roman" w:eastAsia="Times New Roman" w:hAnsi="Times New Roman" w:cs="Times New Roman"/>
          <w:sz w:val="24"/>
          <w:szCs w:val="24"/>
        </w:rPr>
      </w:pPr>
    </w:p>
    <w:p w:rsidR="008B2185" w:rsidRPr="00253182" w:rsidRDefault="008B2185" w:rsidP="00012972">
      <w:pPr>
        <w:pStyle w:val="a3"/>
        <w:numPr>
          <w:ilvl w:val="0"/>
          <w:numId w:val="18"/>
        </w:numPr>
        <w:spacing w:after="0" w:line="240" w:lineRule="auto"/>
        <w:ind w:right="140"/>
        <w:jc w:val="both"/>
        <w:rPr>
          <w:rFonts w:ascii="Times New Roman" w:eastAsia="Times New Roman" w:hAnsi="Times New Roman" w:cs="Times New Roman"/>
          <w:i/>
          <w:sz w:val="24"/>
          <w:szCs w:val="24"/>
        </w:rPr>
      </w:pPr>
      <w:r w:rsidRPr="00253182">
        <w:rPr>
          <w:rFonts w:ascii="Times New Roman" w:eastAsia="Times New Roman" w:hAnsi="Times New Roman" w:cs="Times New Roman"/>
          <w:b/>
          <w:bCs/>
          <w:i/>
          <w:sz w:val="24"/>
          <w:szCs w:val="24"/>
        </w:rPr>
        <w:t>Работа с текстом произведени</w:t>
      </w:r>
      <w:r w:rsidR="00AE7E16" w:rsidRPr="00253182">
        <w:rPr>
          <w:rFonts w:ascii="Times New Roman" w:eastAsia="Times New Roman" w:hAnsi="Times New Roman" w:cs="Times New Roman"/>
          <w:b/>
          <w:bCs/>
          <w:i/>
          <w:sz w:val="24"/>
          <w:szCs w:val="24"/>
        </w:rPr>
        <w:t>я</w:t>
      </w: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Pr="00253182">
        <w:rPr>
          <w:rFonts w:ascii="Times New Roman" w:eastAsia="Times New Roman" w:hAnsi="Times New Roman" w:cs="Times New Roman"/>
          <w:b/>
          <w:sz w:val="24"/>
          <w:szCs w:val="24"/>
        </w:rPr>
        <w:t>Почему описание сражения Толстой начинает с описания его диспозиции? Почему сражение показано глазами Пьера?</w:t>
      </w:r>
      <w:r w:rsidR="00795377" w:rsidRPr="00253182">
        <w:rPr>
          <w:rFonts w:ascii="Times New Roman" w:eastAsia="Times New Roman" w:hAnsi="Times New Roman" w:cs="Times New Roman"/>
          <w:sz w:val="24"/>
          <w:szCs w:val="24"/>
        </w:rPr>
        <w:t>(</w:t>
      </w:r>
      <w:r w:rsidRPr="00253182">
        <w:rPr>
          <w:rFonts w:ascii="Times New Roman" w:eastAsia="Times New Roman" w:hAnsi="Times New Roman" w:cs="Times New Roman"/>
          <w:sz w:val="24"/>
          <w:szCs w:val="24"/>
        </w:rPr>
        <w:t>Исходя из взглядов Толстого на историю, можно сделать вывод, что писатель намеренно показывает сражение глазами Пьера, чтобы подчеркнуть, что исход боя зависит не от расположения войска, а от того, каков дух войска</w:t>
      </w:r>
      <w:proofErr w:type="gramStart"/>
      <w:r w:rsidRPr="00253182">
        <w:rPr>
          <w:rFonts w:ascii="Times New Roman" w:eastAsia="Times New Roman" w:hAnsi="Times New Roman" w:cs="Times New Roman"/>
          <w:sz w:val="24"/>
          <w:szCs w:val="24"/>
        </w:rPr>
        <w:t>.П</w:t>
      </w:r>
      <w:proofErr w:type="gramEnd"/>
      <w:r w:rsidRPr="00253182">
        <w:rPr>
          <w:rFonts w:ascii="Times New Roman" w:eastAsia="Times New Roman" w:hAnsi="Times New Roman" w:cs="Times New Roman"/>
          <w:sz w:val="24"/>
          <w:szCs w:val="24"/>
        </w:rPr>
        <w:t>ьер, человек невоенный, воспринимает всё происходящее с психологической точки зрения, он лучше чувствует настроение солдат и офицеров</w:t>
      </w:r>
      <w:r w:rsidR="00795377" w:rsidRPr="00253182">
        <w:rPr>
          <w:rFonts w:ascii="Times New Roman" w:eastAsia="Times New Roman" w:hAnsi="Times New Roman" w:cs="Times New Roman"/>
          <w:sz w:val="24"/>
          <w:szCs w:val="24"/>
        </w:rPr>
        <w:t>)</w:t>
      </w:r>
      <w:r w:rsidRPr="00253182">
        <w:rPr>
          <w:rFonts w:ascii="Times New Roman" w:eastAsia="Times New Roman" w:hAnsi="Times New Roman" w:cs="Times New Roman"/>
          <w:sz w:val="24"/>
          <w:szCs w:val="24"/>
        </w:rPr>
        <w:t>.</w:t>
      </w:r>
    </w:p>
    <w:p w:rsidR="002B1BA4" w:rsidRDefault="0009383E"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Pr="00253182">
        <w:rPr>
          <w:rFonts w:ascii="Times New Roman" w:eastAsia="Times New Roman" w:hAnsi="Times New Roman" w:cs="Times New Roman"/>
          <w:b/>
          <w:sz w:val="24"/>
          <w:szCs w:val="24"/>
        </w:rPr>
        <w:t>Как Пьер убедился в справедливости слов старого солдата: «Всем народом навалиться хотят»?</w:t>
      </w:r>
      <w:r w:rsidR="00E0245A">
        <w:rPr>
          <w:rFonts w:ascii="Times New Roman" w:eastAsia="Times New Roman" w:hAnsi="Times New Roman" w:cs="Times New Roman"/>
          <w:b/>
          <w:sz w:val="24"/>
          <w:szCs w:val="24"/>
        </w:rPr>
        <w:t xml:space="preserve"> </w:t>
      </w:r>
      <w:proofErr w:type="gramStart"/>
      <w:r w:rsidRPr="00253182">
        <w:rPr>
          <w:rFonts w:ascii="Times New Roman" w:eastAsia="Times New Roman" w:hAnsi="Times New Roman" w:cs="Times New Roman"/>
          <w:sz w:val="24"/>
          <w:szCs w:val="24"/>
        </w:rPr>
        <w:t>(</w:t>
      </w:r>
      <w:r w:rsidR="008B2185" w:rsidRPr="00253182">
        <w:rPr>
          <w:rFonts w:ascii="Times New Roman" w:eastAsia="Times New Roman" w:hAnsi="Times New Roman" w:cs="Times New Roman"/>
          <w:sz w:val="24"/>
          <w:szCs w:val="24"/>
        </w:rPr>
        <w:t>Пьер понимает, что воюют солдаты не за награды, а за Отечество, они чувствуют единство всех - от простых солдат до офицеров и главнокомандующего.</w:t>
      </w:r>
      <w:proofErr w:type="gramEnd"/>
      <w:r w:rsidR="008B2185" w:rsidRPr="00253182">
        <w:rPr>
          <w:rFonts w:ascii="Times New Roman" w:eastAsia="Times New Roman" w:hAnsi="Times New Roman" w:cs="Times New Roman"/>
          <w:sz w:val="24"/>
          <w:szCs w:val="24"/>
        </w:rPr>
        <w:t xml:space="preserve"> Потрясают своей нравственной стойкостью защитники батареи генерала Раевского. При общении с русскими солдатами Пьер находит смысл и цель жизни, осознав ложность своих прежних установок. Он вдруг ясно понимает, что народ - носитель лучших человеческих качеств. Пьер задумывается: "Как скинуть с себя всё это лишнее, дьявольское, всё бремя этого внешнего человека?" А ведь было время, когда Пьера привлекал образ Наполеона. </w:t>
      </w:r>
      <w:proofErr w:type="gramStart"/>
      <w:r w:rsidR="008B2185" w:rsidRPr="00253182">
        <w:rPr>
          <w:rFonts w:ascii="Times New Roman" w:eastAsia="Times New Roman" w:hAnsi="Times New Roman" w:cs="Times New Roman"/>
          <w:sz w:val="24"/>
          <w:szCs w:val="24"/>
        </w:rPr>
        <w:t>С началом Отечественной войны это увлечение проходит, он понимает, что поклоняться деспоту и злодею нельзя</w:t>
      </w:r>
      <w:r w:rsidR="00795377" w:rsidRPr="00253182">
        <w:rPr>
          <w:rFonts w:ascii="Times New Roman" w:eastAsia="Times New Roman" w:hAnsi="Times New Roman" w:cs="Times New Roman"/>
          <w:sz w:val="24"/>
          <w:szCs w:val="24"/>
        </w:rPr>
        <w:t>)</w:t>
      </w:r>
      <w:r w:rsidR="008B2185" w:rsidRPr="00253182">
        <w:rPr>
          <w:rFonts w:ascii="Times New Roman" w:eastAsia="Times New Roman" w:hAnsi="Times New Roman" w:cs="Times New Roman"/>
          <w:sz w:val="24"/>
          <w:szCs w:val="24"/>
        </w:rPr>
        <w:t>.</w:t>
      </w:r>
      <w:proofErr w:type="gramEnd"/>
    </w:p>
    <w:p w:rsidR="002B1BA4" w:rsidRPr="00253182" w:rsidRDefault="002B1BA4" w:rsidP="00012972">
      <w:pPr>
        <w:spacing w:after="0" w:line="240" w:lineRule="auto"/>
        <w:ind w:right="140"/>
        <w:jc w:val="both"/>
        <w:rPr>
          <w:rFonts w:ascii="Times New Roman" w:eastAsia="Times New Roman" w:hAnsi="Times New Roman" w:cs="Times New Roman"/>
          <w:b/>
          <w:iCs/>
          <w:sz w:val="24"/>
          <w:szCs w:val="24"/>
        </w:rPr>
      </w:pPr>
      <w:r w:rsidRPr="002B1BA4">
        <w:rPr>
          <w:rFonts w:ascii="Times New Roman" w:eastAsia="Times New Roman" w:hAnsi="Times New Roman" w:cs="Times New Roman"/>
          <w:iCs/>
          <w:sz w:val="24"/>
          <w:szCs w:val="24"/>
        </w:rPr>
        <w:t xml:space="preserve">- </w:t>
      </w:r>
      <w:r w:rsidRPr="002B1BA4">
        <w:rPr>
          <w:rFonts w:ascii="Times New Roman" w:eastAsia="Times New Roman" w:hAnsi="Times New Roman" w:cs="Times New Roman"/>
          <w:b/>
          <w:iCs/>
          <w:sz w:val="24"/>
          <w:szCs w:val="24"/>
        </w:rPr>
        <w:t>Как объяснить, что в Бородинском сражении участвует Долохов?</w:t>
      </w: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lastRenderedPageBreak/>
        <w:t xml:space="preserve">- </w:t>
      </w:r>
      <w:r w:rsidR="00795377" w:rsidRPr="00253182">
        <w:rPr>
          <w:rFonts w:ascii="Times New Roman" w:eastAsia="Times New Roman" w:hAnsi="Times New Roman" w:cs="Times New Roman"/>
          <w:b/>
          <w:sz w:val="24"/>
          <w:szCs w:val="24"/>
        </w:rPr>
        <w:t xml:space="preserve">Почему князь </w:t>
      </w:r>
      <w:r w:rsidR="00A71F8F">
        <w:rPr>
          <w:rFonts w:ascii="Times New Roman" w:eastAsia="Times New Roman" w:hAnsi="Times New Roman" w:cs="Times New Roman"/>
          <w:b/>
          <w:sz w:val="24"/>
          <w:szCs w:val="24"/>
        </w:rPr>
        <w:t>Андрей, «Тимохин и вся армия» (</w:t>
      </w:r>
      <w:r w:rsidR="00795377" w:rsidRPr="00253182">
        <w:rPr>
          <w:rFonts w:ascii="Times New Roman" w:eastAsia="Times New Roman" w:hAnsi="Times New Roman" w:cs="Times New Roman"/>
          <w:b/>
          <w:sz w:val="24"/>
          <w:szCs w:val="24"/>
        </w:rPr>
        <w:t>слова князя Андрея) уверены в победе?</w:t>
      </w:r>
      <w:r w:rsidR="004266E7">
        <w:rPr>
          <w:rFonts w:ascii="Times New Roman" w:eastAsia="Times New Roman" w:hAnsi="Times New Roman" w:cs="Times New Roman"/>
          <w:b/>
          <w:sz w:val="24"/>
          <w:szCs w:val="24"/>
        </w:rPr>
        <w:t xml:space="preserve"> </w:t>
      </w:r>
      <w:proofErr w:type="gramStart"/>
      <w:r w:rsidR="00795377" w:rsidRPr="00253182">
        <w:rPr>
          <w:rFonts w:ascii="Times New Roman" w:eastAsia="Times New Roman" w:hAnsi="Times New Roman" w:cs="Times New Roman"/>
          <w:sz w:val="24"/>
          <w:szCs w:val="24"/>
        </w:rPr>
        <w:t>(</w:t>
      </w:r>
      <w:r w:rsidRPr="00253182">
        <w:rPr>
          <w:rFonts w:ascii="Times New Roman" w:eastAsia="Times New Roman" w:hAnsi="Times New Roman" w:cs="Times New Roman"/>
          <w:sz w:val="24"/>
          <w:szCs w:val="24"/>
        </w:rPr>
        <w:t>Он понимает, что речь идет не о какой-то абстрактной земле, а о той земле, где лежат предки, о той земле, на которой живут близкие родные люди:</w:t>
      </w:r>
      <w:proofErr w:type="gramEnd"/>
      <w:r w:rsidRPr="00253182">
        <w:rPr>
          <w:rFonts w:ascii="Times New Roman" w:eastAsia="Times New Roman" w:hAnsi="Times New Roman" w:cs="Times New Roman"/>
          <w:sz w:val="24"/>
          <w:szCs w:val="24"/>
        </w:rPr>
        <w:t xml:space="preserve"> "Французы разорили мой дом и идут разорять Москву, и оскорбили и оскорбляют меня всякую секунду. Они враги мои, они преступники все по моим понятиям. И так же думает Тимохин и вся армия. </w:t>
      </w:r>
      <w:proofErr w:type="gramStart"/>
      <w:r w:rsidRPr="00253182">
        <w:rPr>
          <w:rFonts w:ascii="Times New Roman" w:eastAsia="Times New Roman" w:hAnsi="Times New Roman" w:cs="Times New Roman"/>
          <w:sz w:val="24"/>
          <w:szCs w:val="24"/>
        </w:rPr>
        <w:t>Надо их казнить"</w:t>
      </w:r>
      <w:r w:rsidR="00795377" w:rsidRPr="00253182">
        <w:rPr>
          <w:rFonts w:ascii="Times New Roman" w:eastAsia="Times New Roman" w:hAnsi="Times New Roman" w:cs="Times New Roman"/>
          <w:sz w:val="24"/>
          <w:szCs w:val="24"/>
        </w:rPr>
        <w:t>).</w:t>
      </w:r>
      <w:proofErr w:type="gramEnd"/>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Pr="00253182">
        <w:rPr>
          <w:rFonts w:ascii="Times New Roman" w:eastAsia="Times New Roman" w:hAnsi="Times New Roman" w:cs="Times New Roman"/>
          <w:b/>
          <w:sz w:val="24"/>
          <w:szCs w:val="24"/>
        </w:rPr>
        <w:t>Справедливы ли слова Андрея о том, что французов надо казнить?</w:t>
      </w:r>
      <w:r w:rsidR="00F75C07">
        <w:rPr>
          <w:rFonts w:ascii="Times New Roman" w:eastAsia="Times New Roman" w:hAnsi="Times New Roman" w:cs="Times New Roman"/>
          <w:b/>
          <w:sz w:val="24"/>
          <w:szCs w:val="24"/>
        </w:rPr>
        <w:t xml:space="preserve"> </w:t>
      </w:r>
      <w:proofErr w:type="gramStart"/>
      <w:r w:rsidR="00795377" w:rsidRPr="00253182">
        <w:rPr>
          <w:rFonts w:ascii="Times New Roman" w:eastAsia="Times New Roman" w:hAnsi="Times New Roman" w:cs="Times New Roman"/>
          <w:sz w:val="24"/>
          <w:szCs w:val="24"/>
        </w:rPr>
        <w:t>(</w:t>
      </w:r>
      <w:r w:rsidRPr="00253182">
        <w:rPr>
          <w:rFonts w:ascii="Times New Roman" w:eastAsia="Times New Roman" w:hAnsi="Times New Roman" w:cs="Times New Roman"/>
          <w:sz w:val="24"/>
          <w:szCs w:val="24"/>
        </w:rPr>
        <w:t>Здесь опять-таки следует исходить из взглядов Толстого на историю, так как главные любимые герои несут в себе авторскую идею.</w:t>
      </w:r>
      <w:proofErr w:type="gramEnd"/>
      <w:r w:rsidRPr="00253182">
        <w:rPr>
          <w:rFonts w:ascii="Times New Roman" w:eastAsia="Times New Roman" w:hAnsi="Times New Roman" w:cs="Times New Roman"/>
          <w:sz w:val="24"/>
          <w:szCs w:val="24"/>
        </w:rPr>
        <w:t xml:space="preserve"> Князь Андрей, когда-то осуждавший ужасы войны, призывает к жестокой расправе над врагом: "Война так война, а не игрушка". Толстой признает войну освободительную, справедливую, во имя отцов и детей, жен и матерей. Когда </w:t>
      </w:r>
      <w:r w:rsidR="009B7F56" w:rsidRPr="00253182">
        <w:rPr>
          <w:rFonts w:ascii="Times New Roman" w:eastAsia="Times New Roman" w:hAnsi="Times New Roman" w:cs="Times New Roman"/>
          <w:sz w:val="24"/>
          <w:szCs w:val="24"/>
        </w:rPr>
        <w:t xml:space="preserve">значительную </w:t>
      </w:r>
      <w:r w:rsidRPr="00253182">
        <w:rPr>
          <w:rFonts w:ascii="Times New Roman" w:eastAsia="Times New Roman" w:hAnsi="Times New Roman" w:cs="Times New Roman"/>
          <w:sz w:val="24"/>
          <w:szCs w:val="24"/>
        </w:rPr>
        <w:t>хотят разорить твою землю, когда хотят убить тебя, нельзя великодушничать.</w:t>
      </w:r>
    </w:p>
    <w:p w:rsidR="00E027F2" w:rsidRDefault="004E77BD" w:rsidP="00012972">
      <w:pPr>
        <w:spacing w:after="0" w:line="240" w:lineRule="auto"/>
        <w:ind w:right="140"/>
        <w:jc w:val="both"/>
        <w:rPr>
          <w:rFonts w:ascii="Times New Roman" w:eastAsia="Times New Roman" w:hAnsi="Times New Roman" w:cs="Times New Roman"/>
          <w:iCs/>
          <w:sz w:val="24"/>
          <w:szCs w:val="24"/>
        </w:rPr>
      </w:pPr>
      <w:r w:rsidRPr="00253182">
        <w:rPr>
          <w:rFonts w:ascii="Times New Roman" w:eastAsia="Times New Roman" w:hAnsi="Times New Roman" w:cs="Times New Roman"/>
          <w:b/>
          <w:iCs/>
          <w:sz w:val="24"/>
          <w:szCs w:val="24"/>
        </w:rPr>
        <w:t xml:space="preserve">- </w:t>
      </w:r>
      <w:r w:rsidR="009B7F56" w:rsidRPr="00253182">
        <w:rPr>
          <w:rFonts w:ascii="Times New Roman" w:eastAsia="Times New Roman" w:hAnsi="Times New Roman" w:cs="Times New Roman"/>
          <w:b/>
          <w:iCs/>
          <w:sz w:val="24"/>
          <w:szCs w:val="24"/>
        </w:rPr>
        <w:t>Пейзажи играют значительную роль в описании сражения</w:t>
      </w:r>
      <w:r w:rsidR="009B7F56" w:rsidRPr="00253182">
        <w:rPr>
          <w:rFonts w:ascii="Times New Roman" w:eastAsia="Times New Roman" w:hAnsi="Times New Roman" w:cs="Times New Roman"/>
          <w:iCs/>
          <w:sz w:val="24"/>
          <w:szCs w:val="24"/>
        </w:rPr>
        <w:t xml:space="preserve">. </w:t>
      </w:r>
      <w:r w:rsidRPr="00253182">
        <w:rPr>
          <w:rFonts w:ascii="Times New Roman" w:eastAsia="Times New Roman" w:hAnsi="Times New Roman" w:cs="Times New Roman"/>
          <w:b/>
          <w:iCs/>
          <w:sz w:val="24"/>
          <w:szCs w:val="24"/>
        </w:rPr>
        <w:t>Покажите, как «по солнцу и под солнцем» идет сцена боя.</w:t>
      </w:r>
      <w:r w:rsidR="00E0245A">
        <w:rPr>
          <w:rFonts w:ascii="Times New Roman" w:eastAsia="Times New Roman" w:hAnsi="Times New Roman" w:cs="Times New Roman"/>
          <w:b/>
          <w:iCs/>
          <w:sz w:val="24"/>
          <w:szCs w:val="24"/>
        </w:rPr>
        <w:t xml:space="preserve"> </w:t>
      </w:r>
      <w:proofErr w:type="gramStart"/>
      <w:r w:rsidR="009B7F56" w:rsidRPr="00253182">
        <w:rPr>
          <w:rFonts w:ascii="Times New Roman" w:eastAsia="Times New Roman" w:hAnsi="Times New Roman" w:cs="Times New Roman"/>
          <w:iCs/>
          <w:sz w:val="24"/>
          <w:szCs w:val="24"/>
        </w:rPr>
        <w:t>(«Утреннее солнце, только брызнувшее из-за тучи и рассеивающего тумана, смешанного с дымками выстрелов; солнце, застланное дымом и стоящее еще высоко – в середине сражения; солнце бьет «косыми лучами в лицо Наполеона»; в конце сражения тучи закрыли солнце, стал накрапывать дождик на убитых, на раненых</w:t>
      </w:r>
      <w:r w:rsidR="00F848C2" w:rsidRPr="00253182">
        <w:rPr>
          <w:rFonts w:ascii="Times New Roman" w:eastAsia="Times New Roman" w:hAnsi="Times New Roman" w:cs="Times New Roman"/>
          <w:iCs/>
          <w:sz w:val="24"/>
          <w:szCs w:val="24"/>
        </w:rPr>
        <w:t>, на испуганных и изнуренных</w:t>
      </w:r>
      <w:r w:rsidR="004B7183">
        <w:rPr>
          <w:rFonts w:ascii="Times New Roman" w:eastAsia="Times New Roman" w:hAnsi="Times New Roman" w:cs="Times New Roman"/>
          <w:iCs/>
          <w:sz w:val="24"/>
          <w:szCs w:val="24"/>
        </w:rPr>
        <w:t xml:space="preserve"> людей, «как будто  он говорил:</w:t>
      </w:r>
      <w:proofErr w:type="gramEnd"/>
      <w:r w:rsidR="004B7183">
        <w:rPr>
          <w:rFonts w:ascii="Times New Roman" w:eastAsia="Times New Roman" w:hAnsi="Times New Roman" w:cs="Times New Roman"/>
          <w:iCs/>
          <w:sz w:val="24"/>
          <w:szCs w:val="24"/>
        </w:rPr>
        <w:t xml:space="preserve"> «</w:t>
      </w:r>
      <w:r w:rsidR="00F848C2" w:rsidRPr="00253182">
        <w:rPr>
          <w:rFonts w:ascii="Times New Roman" w:eastAsia="Times New Roman" w:hAnsi="Times New Roman" w:cs="Times New Roman"/>
          <w:iCs/>
          <w:sz w:val="24"/>
          <w:szCs w:val="24"/>
        </w:rPr>
        <w:t>Довольно, люди. Перестаньте</w:t>
      </w:r>
      <w:proofErr w:type="gramStart"/>
      <w:r w:rsidR="00F848C2" w:rsidRPr="00253182">
        <w:rPr>
          <w:rFonts w:ascii="Times New Roman" w:eastAsia="Times New Roman" w:hAnsi="Times New Roman" w:cs="Times New Roman"/>
          <w:iCs/>
          <w:sz w:val="24"/>
          <w:szCs w:val="24"/>
        </w:rPr>
        <w:t>…О</w:t>
      </w:r>
      <w:proofErr w:type="gramEnd"/>
      <w:r w:rsidR="00F848C2" w:rsidRPr="00253182">
        <w:rPr>
          <w:rFonts w:ascii="Times New Roman" w:eastAsia="Times New Roman" w:hAnsi="Times New Roman" w:cs="Times New Roman"/>
          <w:iCs/>
          <w:sz w:val="24"/>
          <w:szCs w:val="24"/>
        </w:rPr>
        <w:t xml:space="preserve">помнитесь. Что вы делаете? На поле «стояла теперь мгла сырости и </w:t>
      </w:r>
      <w:proofErr w:type="gramStart"/>
      <w:r w:rsidR="00F848C2" w:rsidRPr="00253182">
        <w:rPr>
          <w:rFonts w:ascii="Times New Roman" w:eastAsia="Times New Roman" w:hAnsi="Times New Roman" w:cs="Times New Roman"/>
          <w:iCs/>
          <w:sz w:val="24"/>
          <w:szCs w:val="24"/>
        </w:rPr>
        <w:t>дыма</w:t>
      </w:r>
      <w:proofErr w:type="gramEnd"/>
      <w:r w:rsidR="00F848C2" w:rsidRPr="00253182">
        <w:rPr>
          <w:rFonts w:ascii="Times New Roman" w:eastAsia="Times New Roman" w:hAnsi="Times New Roman" w:cs="Times New Roman"/>
          <w:iCs/>
          <w:sz w:val="24"/>
          <w:szCs w:val="24"/>
        </w:rPr>
        <w:t xml:space="preserve"> и пахло странной кислотой селитры и крови». </w:t>
      </w:r>
      <w:proofErr w:type="gramStart"/>
      <w:r w:rsidR="00F848C2" w:rsidRPr="00253182">
        <w:rPr>
          <w:rFonts w:ascii="Times New Roman" w:eastAsia="Times New Roman" w:hAnsi="Times New Roman" w:cs="Times New Roman"/>
          <w:iCs/>
          <w:sz w:val="24"/>
          <w:szCs w:val="24"/>
        </w:rPr>
        <w:t>Так образ солнца сопровождает дымы и выстрелы, и этот  единый зрительно – слуховой образ знаменует этапы боя</w:t>
      </w:r>
      <w:r w:rsidR="00E027F2">
        <w:rPr>
          <w:rFonts w:ascii="Times New Roman" w:eastAsia="Times New Roman" w:hAnsi="Times New Roman" w:cs="Times New Roman"/>
          <w:iCs/>
          <w:sz w:val="24"/>
          <w:szCs w:val="24"/>
        </w:rPr>
        <w:t>)..</w:t>
      </w:r>
      <w:proofErr w:type="gramEnd"/>
    </w:p>
    <w:p w:rsidR="00BA0C40" w:rsidRPr="00E027F2" w:rsidRDefault="00BA0C40" w:rsidP="00012972">
      <w:pPr>
        <w:spacing w:after="100" w:afterAutospacing="1" w:line="240" w:lineRule="auto"/>
        <w:ind w:right="140"/>
        <w:jc w:val="both"/>
        <w:rPr>
          <w:rFonts w:ascii="Times New Roman" w:eastAsia="Times New Roman" w:hAnsi="Times New Roman"/>
          <w:b/>
          <w:sz w:val="24"/>
          <w:szCs w:val="24"/>
        </w:rPr>
      </w:pPr>
      <w:r w:rsidRPr="00E027F2">
        <w:rPr>
          <w:rFonts w:ascii="Times New Roman" w:eastAsia="Times New Roman" w:hAnsi="Times New Roman" w:cs="Times New Roman"/>
          <w:b/>
          <w:iCs/>
          <w:sz w:val="24"/>
          <w:szCs w:val="24"/>
        </w:rPr>
        <w:t xml:space="preserve">- </w:t>
      </w:r>
      <w:r w:rsidR="00E027F2" w:rsidRPr="00E027F2">
        <w:rPr>
          <w:rFonts w:ascii="Times New Roman" w:eastAsia="Times New Roman" w:hAnsi="Times New Roman"/>
          <w:b/>
          <w:sz w:val="24"/>
          <w:szCs w:val="24"/>
        </w:rPr>
        <w:t>Какие чувства испытывает П. Безухов, находясь на батарее Раевского?</w:t>
      </w:r>
      <w:r w:rsidR="00E027F2">
        <w:rPr>
          <w:rFonts w:ascii="Times New Roman" w:eastAsia="Times New Roman" w:hAnsi="Times New Roman"/>
          <w:b/>
          <w:sz w:val="24"/>
          <w:szCs w:val="24"/>
        </w:rPr>
        <w:t xml:space="preserve"> </w:t>
      </w:r>
      <w:r w:rsidRPr="00253182">
        <w:rPr>
          <w:rFonts w:ascii="Times New Roman" w:eastAsia="Times New Roman" w:hAnsi="Times New Roman" w:cs="Times New Roman"/>
          <w:b/>
          <w:sz w:val="24"/>
          <w:szCs w:val="24"/>
        </w:rPr>
        <w:t>Как Толстой раскрывает истинный патриотизм артиллеристов батареи Раевского?</w:t>
      </w:r>
      <w:r w:rsidRPr="00253182">
        <w:rPr>
          <w:rFonts w:ascii="Times New Roman" w:eastAsia="Times New Roman" w:hAnsi="Times New Roman" w:cs="Times New Roman"/>
          <w:sz w:val="24"/>
          <w:szCs w:val="24"/>
        </w:rPr>
        <w:t xml:space="preserve"> (Солдаты и офицеры батареи выполняют свой долг; все время все заняты: подносят снаряды, заряжают орудия, делают это </w:t>
      </w:r>
      <w:proofErr w:type="gramStart"/>
      <w:r w:rsidRPr="00253182">
        <w:rPr>
          <w:rFonts w:ascii="Times New Roman" w:eastAsia="Times New Roman" w:hAnsi="Times New Roman" w:cs="Times New Roman"/>
          <w:sz w:val="24"/>
          <w:szCs w:val="24"/>
        </w:rPr>
        <w:t>с</w:t>
      </w:r>
      <w:proofErr w:type="gramEnd"/>
      <w:r w:rsidRPr="00253182">
        <w:rPr>
          <w:rFonts w:ascii="Times New Roman" w:eastAsia="Times New Roman" w:hAnsi="Times New Roman" w:cs="Times New Roman"/>
          <w:sz w:val="24"/>
          <w:szCs w:val="24"/>
        </w:rPr>
        <w:t xml:space="preserve"> щегольством; все время оживлены, все шутят: над Пьером, над собой, над гранатой. </w:t>
      </w:r>
      <w:proofErr w:type="gramStart"/>
      <w:r w:rsidRPr="00253182">
        <w:rPr>
          <w:rFonts w:ascii="Times New Roman" w:eastAsia="Times New Roman" w:hAnsi="Times New Roman" w:cs="Times New Roman"/>
          <w:sz w:val="24"/>
          <w:szCs w:val="24"/>
        </w:rPr>
        <w:t>И это не легковесность, а проявление стойкости, выносливости…).</w:t>
      </w:r>
      <w:proofErr w:type="gramEnd"/>
    </w:p>
    <w:p w:rsidR="00BA0C40" w:rsidRPr="00BA0C40" w:rsidRDefault="00BA0C40"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Pr="00BA0C40">
        <w:rPr>
          <w:rFonts w:ascii="Times New Roman" w:eastAsia="Times New Roman" w:hAnsi="Times New Roman" w:cs="Times New Roman"/>
          <w:b/>
          <w:sz w:val="24"/>
          <w:szCs w:val="24"/>
        </w:rPr>
        <w:t>Легко ли было русским в бою?</w:t>
      </w:r>
      <w:r w:rsidRPr="00253182">
        <w:rPr>
          <w:rFonts w:ascii="Times New Roman" w:eastAsia="Times New Roman" w:hAnsi="Times New Roman" w:cs="Times New Roman"/>
          <w:sz w:val="24"/>
          <w:szCs w:val="24"/>
        </w:rPr>
        <w:t xml:space="preserve"> Покажите это на примере полка князя Андрея. Героизм и мужество участников сражения.</w:t>
      </w: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Pr="00253182">
        <w:rPr>
          <w:rFonts w:ascii="Times New Roman" w:eastAsia="Times New Roman" w:hAnsi="Times New Roman" w:cs="Times New Roman"/>
          <w:b/>
          <w:sz w:val="24"/>
          <w:szCs w:val="24"/>
        </w:rPr>
        <w:t xml:space="preserve">Почему, по вашему мнению, перед сражением состоялось церковное </w:t>
      </w:r>
      <w:proofErr w:type="gramStart"/>
      <w:r w:rsidRPr="00253182">
        <w:rPr>
          <w:rFonts w:ascii="Times New Roman" w:eastAsia="Times New Roman" w:hAnsi="Times New Roman" w:cs="Times New Roman"/>
          <w:b/>
          <w:sz w:val="24"/>
          <w:szCs w:val="24"/>
        </w:rPr>
        <w:t>шествие</w:t>
      </w:r>
      <w:proofErr w:type="gramEnd"/>
      <w:r w:rsidRPr="00253182">
        <w:rPr>
          <w:rFonts w:ascii="Times New Roman" w:eastAsia="Times New Roman" w:hAnsi="Times New Roman" w:cs="Times New Roman"/>
          <w:b/>
          <w:sz w:val="24"/>
          <w:szCs w:val="24"/>
        </w:rPr>
        <w:t xml:space="preserve"> и поле боя обнесли иконой Смоленской Божьей Матери?</w:t>
      </w:r>
      <w:r w:rsidR="00E0245A">
        <w:rPr>
          <w:rFonts w:ascii="Times New Roman" w:eastAsia="Times New Roman" w:hAnsi="Times New Roman" w:cs="Times New Roman"/>
          <w:b/>
          <w:sz w:val="24"/>
          <w:szCs w:val="24"/>
        </w:rPr>
        <w:t xml:space="preserve"> </w:t>
      </w:r>
      <w:proofErr w:type="gramStart"/>
      <w:r w:rsidR="00686484">
        <w:rPr>
          <w:rFonts w:ascii="Times New Roman" w:eastAsia="Times New Roman" w:hAnsi="Times New Roman" w:cs="Times New Roman"/>
          <w:sz w:val="24"/>
          <w:szCs w:val="24"/>
        </w:rPr>
        <w:t>(</w:t>
      </w:r>
      <w:r w:rsidR="00EE6E51" w:rsidRPr="00253182">
        <w:rPr>
          <w:rFonts w:ascii="Times New Roman" w:eastAsia="Times New Roman" w:hAnsi="Times New Roman" w:cs="Times New Roman"/>
          <w:sz w:val="24"/>
          <w:szCs w:val="24"/>
        </w:rPr>
        <w:t>Э</w:t>
      </w:r>
      <w:r w:rsidRPr="00253182">
        <w:rPr>
          <w:rFonts w:ascii="Times New Roman" w:eastAsia="Times New Roman" w:hAnsi="Times New Roman" w:cs="Times New Roman"/>
          <w:sz w:val="24"/>
          <w:szCs w:val="24"/>
        </w:rPr>
        <w:t>то укрепляет боевой дух войска.</w:t>
      </w:r>
      <w:proofErr w:type="gramEnd"/>
      <w:r w:rsidRPr="00253182">
        <w:rPr>
          <w:rFonts w:ascii="Times New Roman" w:eastAsia="Times New Roman" w:hAnsi="Times New Roman" w:cs="Times New Roman"/>
          <w:sz w:val="24"/>
          <w:szCs w:val="24"/>
        </w:rPr>
        <w:t xml:space="preserve"> Солдаты надели чистые рубахи, отказались от водки, говоря, что не тот сейчас момент, они осознают всю силу ответственности за судьбу России. Не зря Кутузов, узнав об этом, восклицает: "Чудесный народ, бесподобный народ!". Русские воины защищали не только своё Отечество, но и Православие. Можно утверждать, что они удостоились мученических венцов, как все те, кто пролил кровь за Христа. Была положена традиция ежегодного поминовения в день Бородинского сражения православных российских воинов, " за Веру, Царя и Отечество живот свой положивших". </w:t>
      </w:r>
      <w:proofErr w:type="gramStart"/>
      <w:r w:rsidRPr="00253182">
        <w:rPr>
          <w:rFonts w:ascii="Times New Roman" w:eastAsia="Times New Roman" w:hAnsi="Times New Roman" w:cs="Times New Roman"/>
          <w:sz w:val="24"/>
          <w:szCs w:val="24"/>
        </w:rPr>
        <w:t>На Бородинском поле поминовение это совершается 8 сентябр</w:t>
      </w:r>
      <w:r w:rsidR="00EE6E51" w:rsidRPr="00253182">
        <w:rPr>
          <w:rFonts w:ascii="Times New Roman" w:eastAsia="Times New Roman" w:hAnsi="Times New Roman" w:cs="Times New Roman"/>
          <w:sz w:val="24"/>
          <w:szCs w:val="24"/>
        </w:rPr>
        <w:t>я, в День воинской славы России).</w:t>
      </w:r>
      <w:proofErr w:type="gramEnd"/>
    </w:p>
    <w:p w:rsidR="008B2185" w:rsidRPr="00253182" w:rsidRDefault="008B2185" w:rsidP="00012972">
      <w:pPr>
        <w:spacing w:after="0" w:line="240" w:lineRule="auto"/>
        <w:ind w:right="140"/>
        <w:jc w:val="both"/>
        <w:rPr>
          <w:rFonts w:ascii="Times New Roman" w:eastAsia="Times New Roman" w:hAnsi="Times New Roman" w:cs="Times New Roman"/>
          <w:b/>
          <w:i/>
          <w:sz w:val="24"/>
          <w:szCs w:val="24"/>
        </w:rPr>
      </w:pPr>
      <w:r w:rsidRPr="00253182">
        <w:rPr>
          <w:rFonts w:ascii="Times New Roman" w:eastAsia="Times New Roman" w:hAnsi="Times New Roman" w:cs="Times New Roman"/>
          <w:b/>
          <w:i/>
          <w:iCs/>
          <w:sz w:val="24"/>
          <w:szCs w:val="24"/>
        </w:rPr>
        <w:t>На экране - икона Смоленской Божьей Матери.</w:t>
      </w: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Специально подготовленный ученик рассказывает историю иконы.</w:t>
      </w:r>
    </w:p>
    <w:p w:rsidR="00EE6E51" w:rsidRPr="00253182" w:rsidRDefault="00EE6E51"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Легенда гласит, что в Россию икона попала в середине </w:t>
      </w:r>
      <w:hyperlink r:id="rId7" w:tooltip="XI век" w:history="1">
        <w:r w:rsidRPr="00253182">
          <w:rPr>
            <w:rFonts w:ascii="Times New Roman" w:eastAsia="Times New Roman" w:hAnsi="Times New Roman" w:cs="Times New Roman"/>
            <w:sz w:val="24"/>
            <w:szCs w:val="24"/>
          </w:rPr>
          <w:t>XI века</w:t>
        </w:r>
      </w:hyperlink>
      <w:r w:rsidRPr="00253182">
        <w:rPr>
          <w:rFonts w:ascii="Times New Roman" w:eastAsia="Times New Roman" w:hAnsi="Times New Roman" w:cs="Times New Roman"/>
          <w:sz w:val="24"/>
          <w:szCs w:val="24"/>
        </w:rPr>
        <w:t xml:space="preserve"> (в 1046 году), когда византийский император </w:t>
      </w:r>
      <w:hyperlink r:id="rId8" w:tooltip="Константин IX Мономах" w:history="1">
        <w:r w:rsidRPr="00253182">
          <w:rPr>
            <w:rFonts w:ascii="Times New Roman" w:eastAsia="Times New Roman" w:hAnsi="Times New Roman" w:cs="Times New Roman"/>
            <w:sz w:val="24"/>
            <w:szCs w:val="24"/>
          </w:rPr>
          <w:t>Константин IX Мономах</w:t>
        </w:r>
      </w:hyperlink>
      <w:r w:rsidRPr="00253182">
        <w:rPr>
          <w:rFonts w:ascii="Times New Roman" w:eastAsia="Times New Roman" w:hAnsi="Times New Roman" w:cs="Times New Roman"/>
          <w:sz w:val="24"/>
          <w:szCs w:val="24"/>
        </w:rPr>
        <w:t xml:space="preserve"> благословил ею в дорогу свою дочь — царевну Анну, ставшую женою князя </w:t>
      </w:r>
      <w:hyperlink r:id="rId9" w:tooltip="Всеволод Ярославич" w:history="1">
        <w:r w:rsidRPr="00253182">
          <w:rPr>
            <w:rFonts w:ascii="Times New Roman" w:eastAsia="Times New Roman" w:hAnsi="Times New Roman" w:cs="Times New Roman"/>
            <w:sz w:val="24"/>
            <w:szCs w:val="24"/>
          </w:rPr>
          <w:t>Всеволода Ярославича</w:t>
        </w:r>
      </w:hyperlink>
      <w:r w:rsidRPr="00253182">
        <w:rPr>
          <w:rFonts w:ascii="Times New Roman" w:eastAsia="Times New Roman" w:hAnsi="Times New Roman" w:cs="Times New Roman"/>
          <w:sz w:val="24"/>
          <w:szCs w:val="24"/>
        </w:rPr>
        <w:t>. Икона стала родовой святыней русских князей, символом преемственности и династической близости Константинополя и Руси</w:t>
      </w:r>
      <w:r w:rsidR="00623028" w:rsidRPr="00253182">
        <w:rPr>
          <w:rFonts w:ascii="Times New Roman" w:eastAsia="Times New Roman" w:hAnsi="Times New Roman" w:cs="Times New Roman"/>
          <w:sz w:val="24"/>
          <w:szCs w:val="24"/>
        </w:rPr>
        <w:t>.</w:t>
      </w:r>
    </w:p>
    <w:p w:rsidR="00EE6E51" w:rsidRPr="00253182" w:rsidRDefault="00EE6E51"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В начале </w:t>
      </w:r>
      <w:hyperlink r:id="rId10" w:tooltip="XII век" w:history="1">
        <w:r w:rsidRPr="00253182">
          <w:rPr>
            <w:rFonts w:ascii="Times New Roman" w:eastAsia="Times New Roman" w:hAnsi="Times New Roman" w:cs="Times New Roman"/>
            <w:sz w:val="24"/>
            <w:szCs w:val="24"/>
          </w:rPr>
          <w:t>XII века</w:t>
        </w:r>
      </w:hyperlink>
      <w:r w:rsidRPr="00253182">
        <w:rPr>
          <w:rFonts w:ascii="Times New Roman" w:eastAsia="Times New Roman" w:hAnsi="Times New Roman" w:cs="Times New Roman"/>
          <w:sz w:val="24"/>
          <w:szCs w:val="24"/>
        </w:rPr>
        <w:t xml:space="preserve"> (по другим данным, в 1097 году) князь </w:t>
      </w:r>
      <w:hyperlink r:id="rId11" w:tooltip="Владимир Мономах" w:history="1">
        <w:r w:rsidRPr="00253182">
          <w:rPr>
            <w:rFonts w:ascii="Times New Roman" w:eastAsia="Times New Roman" w:hAnsi="Times New Roman" w:cs="Times New Roman"/>
            <w:sz w:val="24"/>
            <w:szCs w:val="24"/>
          </w:rPr>
          <w:t>Владимир Мономах</w:t>
        </w:r>
      </w:hyperlink>
      <w:r w:rsidRPr="00253182">
        <w:rPr>
          <w:rFonts w:ascii="Times New Roman" w:eastAsia="Times New Roman" w:hAnsi="Times New Roman" w:cs="Times New Roman"/>
          <w:sz w:val="24"/>
          <w:szCs w:val="24"/>
        </w:rPr>
        <w:t xml:space="preserve"> перенёс икону в </w:t>
      </w:r>
      <w:hyperlink r:id="rId12" w:tooltip="Смоленск" w:history="1">
        <w:r w:rsidRPr="00253182">
          <w:rPr>
            <w:rFonts w:ascii="Times New Roman" w:eastAsia="Times New Roman" w:hAnsi="Times New Roman" w:cs="Times New Roman"/>
            <w:sz w:val="24"/>
            <w:szCs w:val="24"/>
          </w:rPr>
          <w:t>Смоленск</w:t>
        </w:r>
      </w:hyperlink>
      <w:r w:rsidRPr="00253182">
        <w:rPr>
          <w:rFonts w:ascii="Times New Roman" w:eastAsia="Times New Roman" w:hAnsi="Times New Roman" w:cs="Times New Roman"/>
          <w:sz w:val="24"/>
          <w:szCs w:val="24"/>
        </w:rPr>
        <w:t xml:space="preserve">, где заложил </w:t>
      </w:r>
      <w:hyperlink r:id="rId13" w:tooltip="Успенский собор (Смоленск)" w:history="1">
        <w:r w:rsidRPr="00253182">
          <w:rPr>
            <w:rFonts w:ascii="Times New Roman" w:eastAsia="Times New Roman" w:hAnsi="Times New Roman" w:cs="Times New Roman"/>
            <w:sz w:val="24"/>
            <w:szCs w:val="24"/>
          </w:rPr>
          <w:t>храм Успения Богоматери</w:t>
        </w:r>
      </w:hyperlink>
      <w:r w:rsidRPr="00253182">
        <w:rPr>
          <w:rFonts w:ascii="Times New Roman" w:eastAsia="Times New Roman" w:hAnsi="Times New Roman" w:cs="Times New Roman"/>
          <w:sz w:val="24"/>
          <w:szCs w:val="24"/>
        </w:rPr>
        <w:t xml:space="preserve">, в котором впоследствии и </w:t>
      </w:r>
      <w:proofErr w:type="gramStart"/>
      <w:r w:rsidRPr="00253182">
        <w:rPr>
          <w:rFonts w:ascii="Times New Roman" w:eastAsia="Times New Roman" w:hAnsi="Times New Roman" w:cs="Times New Roman"/>
          <w:sz w:val="24"/>
          <w:szCs w:val="24"/>
        </w:rPr>
        <w:t>разместили</w:t>
      </w:r>
      <w:proofErr w:type="gramEnd"/>
      <w:r w:rsidRPr="00253182">
        <w:rPr>
          <w:rFonts w:ascii="Times New Roman" w:eastAsia="Times New Roman" w:hAnsi="Times New Roman" w:cs="Times New Roman"/>
          <w:sz w:val="24"/>
          <w:szCs w:val="24"/>
        </w:rPr>
        <w:t xml:space="preserve"> христианскую святыню. С тех пор икона стала называться Смоленской</w:t>
      </w:r>
      <w:r w:rsidR="00623028" w:rsidRPr="00253182">
        <w:rPr>
          <w:rFonts w:ascii="Times New Roman" w:eastAsia="Times New Roman" w:hAnsi="Times New Roman" w:cs="Times New Roman"/>
          <w:sz w:val="24"/>
          <w:szCs w:val="24"/>
        </w:rPr>
        <w:t>.</w:t>
      </w:r>
    </w:p>
    <w:p w:rsidR="00EE6E51" w:rsidRPr="00253182" w:rsidRDefault="00EE6E51"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lastRenderedPageBreak/>
        <w:t xml:space="preserve">Церковное предание приписывает иконе помощь в спасении города в </w:t>
      </w:r>
      <w:hyperlink r:id="rId14" w:tooltip="1239 год" w:history="1">
        <w:r w:rsidRPr="00253182">
          <w:rPr>
            <w:rFonts w:ascii="Times New Roman" w:eastAsia="Times New Roman" w:hAnsi="Times New Roman" w:cs="Times New Roman"/>
            <w:sz w:val="24"/>
            <w:szCs w:val="24"/>
          </w:rPr>
          <w:t>1239 году</w:t>
        </w:r>
      </w:hyperlink>
      <w:r w:rsidRPr="00253182">
        <w:rPr>
          <w:rFonts w:ascii="Times New Roman" w:eastAsia="Times New Roman" w:hAnsi="Times New Roman" w:cs="Times New Roman"/>
          <w:sz w:val="24"/>
          <w:szCs w:val="24"/>
        </w:rPr>
        <w:t xml:space="preserve"> от нашествия войск </w:t>
      </w:r>
      <w:hyperlink r:id="rId15" w:tooltip="Батый" w:history="1">
        <w:r w:rsidRPr="00253182">
          <w:rPr>
            <w:rFonts w:ascii="Times New Roman" w:eastAsia="Times New Roman" w:hAnsi="Times New Roman" w:cs="Times New Roman"/>
            <w:sz w:val="24"/>
            <w:szCs w:val="24"/>
          </w:rPr>
          <w:t>Батыя</w:t>
        </w:r>
      </w:hyperlink>
      <w:hyperlink r:id="rId16" w:anchor="cite_note-guide.2009-0" w:history="1"/>
      <w:r w:rsidRPr="00253182">
        <w:rPr>
          <w:rFonts w:ascii="Times New Roman" w:eastAsia="Times New Roman" w:hAnsi="Times New Roman" w:cs="Times New Roman"/>
          <w:sz w:val="24"/>
          <w:szCs w:val="24"/>
        </w:rPr>
        <w:t>.</w:t>
      </w:r>
    </w:p>
    <w:p w:rsidR="00EE6E51" w:rsidRPr="00253182" w:rsidRDefault="00EE6E51" w:rsidP="00012972">
      <w:pPr>
        <w:spacing w:after="0" w:line="240" w:lineRule="auto"/>
        <w:ind w:right="140" w:firstLine="708"/>
        <w:jc w:val="both"/>
        <w:rPr>
          <w:rFonts w:ascii="Times New Roman" w:hAnsi="Times New Roman" w:cs="Times New Roman"/>
          <w:sz w:val="24"/>
          <w:szCs w:val="24"/>
        </w:rPr>
      </w:pPr>
      <w:r w:rsidRPr="00253182">
        <w:rPr>
          <w:rFonts w:ascii="Times New Roman" w:hAnsi="Times New Roman" w:cs="Times New Roman"/>
          <w:sz w:val="24"/>
          <w:szCs w:val="24"/>
        </w:rPr>
        <w:t xml:space="preserve">В 1812 году во время Отечественной войны эта икона была перенесена артиллерийскою ротою полковника Глухова в стан русских войск и все время находилась в 3-й походной дивизии А.П. Ермолова. Перед нею служили благодарственные молебны после каждой победы над неприятелем, перед нею же главнокомандующий М.И. Кутузов со всем войском молил Богоматерь о помощи и спасении России. Накануне знаменитой Бородинской битвы икону носили по всему лагерю для укрепления и поддержки мужества русских воинов. После освобождения от неприятеля икона была возвращена в Смоленск. В настоящее время эта чудотворная икона находится в специально устроенном кивоте в смоленском кафедральном соборе в честь Успения Пресвятой Богородицы. Икона украшена ризой с множеством цветных камней. </w:t>
      </w:r>
    </w:p>
    <w:p w:rsidR="00EE6E51" w:rsidRPr="00BA0C40" w:rsidRDefault="00EE6E51"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hAnsi="Times New Roman" w:cs="Times New Roman"/>
          <w:sz w:val="24"/>
          <w:szCs w:val="24"/>
        </w:rPr>
        <w:t>Святая икона Божией Матери</w:t>
      </w:r>
      <w:r w:rsidR="00E0245A">
        <w:rPr>
          <w:rFonts w:ascii="Times New Roman" w:hAnsi="Times New Roman" w:cs="Times New Roman"/>
          <w:sz w:val="24"/>
          <w:szCs w:val="24"/>
        </w:rPr>
        <w:t>,</w:t>
      </w:r>
      <w:r w:rsidRPr="00253182">
        <w:rPr>
          <w:rFonts w:ascii="Times New Roman" w:hAnsi="Times New Roman" w:cs="Times New Roman"/>
          <w:sz w:val="24"/>
          <w:szCs w:val="24"/>
        </w:rPr>
        <w:t xml:space="preserve"> именуемая "Смоленская" - одна из главнейших святынь русской земли. Верующие получали и получают от нее обильную благодатную помощь. Матерь Божия через</w:t>
      </w:r>
      <w:proofErr w:type="gramStart"/>
      <w:r w:rsidRPr="00253182">
        <w:rPr>
          <w:rFonts w:ascii="Times New Roman" w:hAnsi="Times New Roman" w:cs="Times New Roman"/>
          <w:sz w:val="24"/>
          <w:szCs w:val="24"/>
        </w:rPr>
        <w:t xml:space="preserve"> С</w:t>
      </w:r>
      <w:proofErr w:type="gramEnd"/>
      <w:r w:rsidRPr="00253182">
        <w:rPr>
          <w:rFonts w:ascii="Times New Roman" w:hAnsi="Times New Roman" w:cs="Times New Roman"/>
          <w:sz w:val="24"/>
          <w:szCs w:val="24"/>
        </w:rPr>
        <w:t>вой образ заступает и подкрепляет нас</w:t>
      </w:r>
      <w:r w:rsidR="00623028" w:rsidRPr="00253182">
        <w:rPr>
          <w:rFonts w:ascii="Times New Roman" w:hAnsi="Times New Roman" w:cs="Times New Roman"/>
          <w:sz w:val="24"/>
          <w:szCs w:val="24"/>
        </w:rPr>
        <w:t>,</w:t>
      </w:r>
      <w:r w:rsidR="00E0245A">
        <w:rPr>
          <w:rFonts w:ascii="Times New Roman" w:hAnsi="Times New Roman" w:cs="Times New Roman"/>
          <w:sz w:val="24"/>
          <w:szCs w:val="24"/>
        </w:rPr>
        <w:t xml:space="preserve"> </w:t>
      </w:r>
      <w:r w:rsidRPr="00BA0C40">
        <w:rPr>
          <w:rFonts w:ascii="Times New Roman" w:hAnsi="Times New Roman" w:cs="Times New Roman"/>
          <w:sz w:val="24"/>
          <w:szCs w:val="24"/>
        </w:rPr>
        <w:t>указывая путь ко спасению.</w:t>
      </w:r>
    </w:p>
    <w:p w:rsidR="0075058D"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00BA0C40">
        <w:rPr>
          <w:rFonts w:ascii="Times New Roman" w:eastAsia="Times New Roman" w:hAnsi="Times New Roman" w:cs="Times New Roman"/>
          <w:b/>
          <w:iCs/>
          <w:sz w:val="24"/>
          <w:szCs w:val="24"/>
        </w:rPr>
        <w:t xml:space="preserve">А теперь давайте посмотрим, как </w:t>
      </w:r>
      <w:r w:rsidR="0075058D" w:rsidRPr="00253182">
        <w:rPr>
          <w:rFonts w:ascii="Times New Roman" w:eastAsia="Times New Roman" w:hAnsi="Times New Roman" w:cs="Times New Roman"/>
          <w:b/>
          <w:iCs/>
          <w:sz w:val="24"/>
          <w:szCs w:val="24"/>
        </w:rPr>
        <w:t>ведут себя два великих полководца в Бородинском сражении?</w:t>
      </w:r>
      <w:r w:rsidR="00EF62D4">
        <w:rPr>
          <w:rFonts w:ascii="Times New Roman" w:eastAsia="Times New Roman" w:hAnsi="Times New Roman" w:cs="Times New Roman"/>
          <w:b/>
          <w:iCs/>
          <w:sz w:val="24"/>
          <w:szCs w:val="24"/>
        </w:rPr>
        <w:t xml:space="preserve"> </w:t>
      </w:r>
      <w:proofErr w:type="gramStart"/>
      <w:r w:rsidR="0075058D" w:rsidRPr="00253182">
        <w:rPr>
          <w:rFonts w:ascii="Times New Roman" w:eastAsia="Times New Roman" w:hAnsi="Times New Roman" w:cs="Times New Roman"/>
          <w:sz w:val="24"/>
          <w:szCs w:val="24"/>
        </w:rPr>
        <w:t>(</w:t>
      </w:r>
      <w:proofErr w:type="gramEnd"/>
      <w:r w:rsidR="0075058D" w:rsidRPr="00253182">
        <w:rPr>
          <w:rFonts w:ascii="Times New Roman" w:eastAsia="Times New Roman" w:hAnsi="Times New Roman" w:cs="Times New Roman"/>
          <w:sz w:val="24"/>
          <w:szCs w:val="24"/>
        </w:rPr>
        <w:t xml:space="preserve">Кутузов обладает тайным знанием: сражение выигрывает тот, на чьей стороне находится нравственная правда. Он уверен в победе, все его приказы поддерживают и усиливают дух войска. Наполеону война нужна для престижа и личной славы. </w:t>
      </w:r>
      <w:proofErr w:type="gramStart"/>
      <w:r w:rsidR="0075058D" w:rsidRPr="00253182">
        <w:rPr>
          <w:rFonts w:ascii="Times New Roman" w:eastAsia="Times New Roman" w:hAnsi="Times New Roman" w:cs="Times New Roman"/>
          <w:sz w:val="24"/>
          <w:szCs w:val="24"/>
        </w:rPr>
        <w:t xml:space="preserve">Его приказы бессмысленны и жестоки). </w:t>
      </w:r>
      <w:proofErr w:type="gramEnd"/>
    </w:p>
    <w:p w:rsidR="008B2185" w:rsidRPr="00253182" w:rsidRDefault="0075058D" w:rsidP="00012972">
      <w:pPr>
        <w:spacing w:after="0" w:line="240" w:lineRule="auto"/>
        <w:ind w:right="140"/>
        <w:jc w:val="both"/>
        <w:rPr>
          <w:rFonts w:ascii="Times New Roman" w:eastAsia="Times New Roman" w:hAnsi="Times New Roman" w:cs="Times New Roman"/>
          <w:b/>
          <w:iCs/>
          <w:sz w:val="24"/>
          <w:szCs w:val="24"/>
        </w:rPr>
      </w:pPr>
      <w:r w:rsidRPr="00253182">
        <w:rPr>
          <w:rFonts w:ascii="Times New Roman" w:eastAsia="Times New Roman" w:hAnsi="Times New Roman" w:cs="Times New Roman"/>
          <w:b/>
          <w:iCs/>
          <w:sz w:val="24"/>
          <w:szCs w:val="24"/>
        </w:rPr>
        <w:t xml:space="preserve">3. </w:t>
      </w:r>
      <w:r w:rsidR="008B2185" w:rsidRPr="00253182">
        <w:rPr>
          <w:rFonts w:ascii="Times New Roman" w:eastAsia="Times New Roman" w:hAnsi="Times New Roman" w:cs="Times New Roman"/>
          <w:b/>
          <w:iCs/>
          <w:sz w:val="24"/>
          <w:szCs w:val="24"/>
        </w:rPr>
        <w:t>Просмотр эпизода кинофил</w:t>
      </w:r>
      <w:r w:rsidRPr="00253182">
        <w:rPr>
          <w:rFonts w:ascii="Times New Roman" w:eastAsia="Times New Roman" w:hAnsi="Times New Roman" w:cs="Times New Roman"/>
          <w:b/>
          <w:iCs/>
          <w:sz w:val="24"/>
          <w:szCs w:val="24"/>
        </w:rPr>
        <w:t>ьма С. Бондарчука "Война и мир".</w:t>
      </w:r>
    </w:p>
    <w:p w:rsidR="0075058D" w:rsidRPr="00253182" w:rsidRDefault="0075058D" w:rsidP="00012972">
      <w:pPr>
        <w:spacing w:after="0" w:line="240" w:lineRule="auto"/>
        <w:ind w:right="140"/>
        <w:jc w:val="both"/>
        <w:rPr>
          <w:rFonts w:ascii="Times New Roman" w:eastAsia="Times New Roman" w:hAnsi="Times New Roman" w:cs="Times New Roman"/>
          <w:b/>
          <w:sz w:val="24"/>
          <w:szCs w:val="24"/>
        </w:rPr>
      </w:pPr>
      <w:r w:rsidRPr="00253182">
        <w:rPr>
          <w:rFonts w:ascii="Times New Roman" w:eastAsia="Times New Roman" w:hAnsi="Times New Roman" w:cs="Times New Roman"/>
          <w:sz w:val="24"/>
          <w:szCs w:val="24"/>
        </w:rPr>
        <w:t xml:space="preserve">- Обратите внимание, какой образ Кутузова и Наполеона создает режиссер Сергей Бондарчук в фильме «Война и мир». </w:t>
      </w:r>
      <w:r w:rsidRPr="00253182">
        <w:rPr>
          <w:rFonts w:ascii="Times New Roman" w:eastAsia="Times New Roman" w:hAnsi="Times New Roman" w:cs="Times New Roman"/>
          <w:b/>
          <w:iCs/>
          <w:sz w:val="24"/>
          <w:szCs w:val="24"/>
        </w:rPr>
        <w:t xml:space="preserve">Какие основные черты характера двух полководцев подчеркивает режиссер? </w:t>
      </w:r>
    </w:p>
    <w:p w:rsidR="005B0403" w:rsidRPr="00253182" w:rsidRDefault="005B0403"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Подведем первый итог. У вас на столах лежит фрагмент текста. Это размышления Кутузова и Наполеона накануне Бородинского сражения. Прочитайте и ответьте на предложенные вопросы. </w:t>
      </w:r>
    </w:p>
    <w:p w:rsidR="005B0403" w:rsidRPr="00253182" w:rsidRDefault="005B0403" w:rsidP="00012972">
      <w:pPr>
        <w:spacing w:after="0" w:line="240" w:lineRule="auto"/>
        <w:ind w:right="140"/>
        <w:rPr>
          <w:rFonts w:ascii="Times New Roman" w:eastAsia="Times New Roman" w:hAnsi="Times New Roman" w:cs="Times New Roman"/>
          <w:sz w:val="24"/>
          <w:szCs w:val="24"/>
        </w:rPr>
      </w:pPr>
      <w:r w:rsidRPr="00253182">
        <w:rPr>
          <w:rFonts w:ascii="Times New Roman" w:eastAsia="Times New Roman" w:hAnsi="Times New Roman" w:cs="Times New Roman"/>
          <w:iCs/>
          <w:sz w:val="24"/>
          <w:szCs w:val="24"/>
        </w:rPr>
        <w:t xml:space="preserve">1.Какие человеческие качества скрыты, на первый взгляд, в Кутузове? </w:t>
      </w:r>
      <w:r w:rsidRPr="00253182">
        <w:rPr>
          <w:rFonts w:ascii="Times New Roman" w:eastAsia="Times New Roman" w:hAnsi="Times New Roman" w:cs="Times New Roman"/>
          <w:sz w:val="24"/>
          <w:szCs w:val="24"/>
        </w:rPr>
        <w:br/>
      </w:r>
      <w:r w:rsidRPr="00253182">
        <w:rPr>
          <w:rFonts w:ascii="Times New Roman" w:eastAsia="Times New Roman" w:hAnsi="Times New Roman" w:cs="Times New Roman"/>
          <w:iCs/>
          <w:sz w:val="24"/>
          <w:szCs w:val="24"/>
        </w:rPr>
        <w:t>2. Какие качества воплощает в себе Наполеон?</w:t>
      </w:r>
      <w:r w:rsidRPr="00253182">
        <w:rPr>
          <w:rFonts w:ascii="Times New Roman" w:eastAsia="Times New Roman" w:hAnsi="Times New Roman" w:cs="Times New Roman"/>
          <w:sz w:val="24"/>
          <w:szCs w:val="24"/>
        </w:rPr>
        <w:br/>
      </w:r>
      <w:r w:rsidRPr="00253182">
        <w:rPr>
          <w:rFonts w:ascii="Times New Roman" w:eastAsia="Times New Roman" w:hAnsi="Times New Roman" w:cs="Times New Roman"/>
          <w:iCs/>
          <w:sz w:val="24"/>
          <w:szCs w:val="24"/>
        </w:rPr>
        <w:t>3. В чем обвиняет Толстой Наполеона?</w:t>
      </w:r>
      <w:r w:rsidRPr="00253182">
        <w:rPr>
          <w:rFonts w:ascii="Times New Roman" w:eastAsia="Times New Roman" w:hAnsi="Times New Roman" w:cs="Times New Roman"/>
          <w:sz w:val="24"/>
          <w:szCs w:val="24"/>
        </w:rPr>
        <w:br/>
      </w:r>
      <w:r w:rsidRPr="00253182">
        <w:rPr>
          <w:rFonts w:ascii="Times New Roman" w:eastAsia="Times New Roman" w:hAnsi="Times New Roman" w:cs="Times New Roman"/>
          <w:iCs/>
          <w:sz w:val="24"/>
          <w:szCs w:val="24"/>
        </w:rPr>
        <w:t>4. Какое знание отличает Кутузова от Наполеона.</w:t>
      </w:r>
    </w:p>
    <w:p w:rsidR="005B0403" w:rsidRPr="00253182" w:rsidRDefault="005B0403"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b/>
          <w:bCs/>
          <w:sz w:val="24"/>
          <w:szCs w:val="24"/>
        </w:rPr>
        <w:t xml:space="preserve">Примерные ответы учащихся. </w:t>
      </w:r>
    </w:p>
    <w:p w:rsidR="005B0403" w:rsidRPr="00253182" w:rsidRDefault="005B0403"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1. В Кутузове скрыта теплота патриотизма, присущая всей русской армии. Именно об этой характерной особенности и говорил Пьеру Андрей Болконский. Кутузов величественно отдается воле событий. Он не заботится о впечатлении, которое он производит на других людей.</w:t>
      </w:r>
    </w:p>
    <w:p w:rsidR="005B0403" w:rsidRPr="00253182" w:rsidRDefault="005B0403"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2. Наполеон воплощает в себе суетность, он заботится о впечатлении, которое производит на других. </w:t>
      </w:r>
    </w:p>
    <w:p w:rsidR="005B0403" w:rsidRPr="00253182" w:rsidRDefault="005B0403"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3. Толстой обвиняет Наполеона в отсутствии в нем человечности, он не понимает ни красоты, ни добра, ни правды. В нем все ложь и обман.</w:t>
      </w:r>
    </w:p>
    <w:p w:rsidR="005B0403" w:rsidRPr="00253182" w:rsidRDefault="005B0403"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4. Кутузов в отличие от Наполеона знает то, что участь сражения решают не распоряжение главнокомандующего, а тот дух войска, </w:t>
      </w:r>
      <w:proofErr w:type="gramStart"/>
      <w:r w:rsidRPr="00253182">
        <w:rPr>
          <w:rFonts w:ascii="Times New Roman" w:eastAsia="Times New Roman" w:hAnsi="Times New Roman" w:cs="Times New Roman"/>
          <w:sz w:val="24"/>
          <w:szCs w:val="24"/>
        </w:rPr>
        <w:t>о</w:t>
      </w:r>
      <w:proofErr w:type="gramEnd"/>
      <w:r w:rsidRPr="00253182">
        <w:rPr>
          <w:rFonts w:ascii="Times New Roman" w:eastAsia="Times New Roman" w:hAnsi="Times New Roman" w:cs="Times New Roman"/>
          <w:sz w:val="24"/>
          <w:szCs w:val="24"/>
        </w:rPr>
        <w:t xml:space="preserve"> которой Пьеру говорит князь Андрей. Не себя Кутузов стремится возвеличить, не свою волю продиктовать истории. В его образе воплощена «мысль народная». В Наполеоне нет душевности, теплоты по отношению к людям. Наполеон </w:t>
      </w:r>
      <w:proofErr w:type="gramStart"/>
      <w:r w:rsidRPr="00253182">
        <w:rPr>
          <w:rFonts w:ascii="Times New Roman" w:eastAsia="Times New Roman" w:hAnsi="Times New Roman" w:cs="Times New Roman"/>
          <w:sz w:val="24"/>
          <w:szCs w:val="24"/>
        </w:rPr>
        <w:t>выполняет роль</w:t>
      </w:r>
      <w:proofErr w:type="gramEnd"/>
      <w:r w:rsidRPr="00253182">
        <w:rPr>
          <w:rFonts w:ascii="Times New Roman" w:eastAsia="Times New Roman" w:hAnsi="Times New Roman" w:cs="Times New Roman"/>
          <w:sz w:val="24"/>
          <w:szCs w:val="24"/>
        </w:rPr>
        <w:t xml:space="preserve"> доктора, который только мешает своими лекарствами.</w:t>
      </w:r>
    </w:p>
    <w:p w:rsidR="005706D2" w:rsidRPr="00E0245A" w:rsidRDefault="005706D2" w:rsidP="00012972">
      <w:pPr>
        <w:spacing w:after="0" w:line="240" w:lineRule="auto"/>
        <w:ind w:right="140"/>
        <w:jc w:val="both"/>
        <w:rPr>
          <w:rFonts w:ascii="Times New Roman" w:eastAsia="Times New Roman" w:hAnsi="Times New Roman" w:cs="Times New Roman"/>
          <w:b/>
          <w:sz w:val="24"/>
          <w:szCs w:val="24"/>
        </w:rPr>
      </w:pPr>
      <w:r w:rsidRPr="00253182">
        <w:rPr>
          <w:rFonts w:ascii="Times New Roman" w:eastAsia="Times New Roman" w:hAnsi="Times New Roman" w:cs="Times New Roman"/>
          <w:sz w:val="24"/>
          <w:szCs w:val="24"/>
        </w:rPr>
        <w:t xml:space="preserve">- </w:t>
      </w:r>
      <w:r w:rsidRPr="00E0245A">
        <w:rPr>
          <w:rFonts w:ascii="Times New Roman" w:eastAsia="Times New Roman" w:hAnsi="Times New Roman" w:cs="Times New Roman"/>
          <w:b/>
          <w:sz w:val="24"/>
          <w:szCs w:val="24"/>
        </w:rPr>
        <w:t>Как в данном эпизоде реализуется любимая мысль Толстого - "мысль народная", его взгляд на историю и на роль личности в истории?</w:t>
      </w:r>
      <w:bookmarkStart w:id="0" w:name="_GoBack"/>
      <w:bookmarkEnd w:id="0"/>
    </w:p>
    <w:p w:rsidR="005706D2" w:rsidRPr="00253182" w:rsidRDefault="005706D2" w:rsidP="00012972">
      <w:pPr>
        <w:spacing w:after="0" w:line="240" w:lineRule="auto"/>
        <w:ind w:right="140"/>
        <w:jc w:val="both"/>
        <w:rPr>
          <w:rFonts w:ascii="Times New Roman" w:eastAsia="Times New Roman" w:hAnsi="Times New Roman" w:cs="Times New Roman"/>
          <w:b/>
          <w:sz w:val="24"/>
          <w:szCs w:val="24"/>
        </w:rPr>
      </w:pPr>
      <w:r w:rsidRPr="00253182">
        <w:rPr>
          <w:rFonts w:ascii="Times New Roman" w:eastAsia="Times New Roman" w:hAnsi="Times New Roman" w:cs="Times New Roman"/>
          <w:b/>
          <w:iCs/>
          <w:sz w:val="24"/>
          <w:szCs w:val="24"/>
        </w:rPr>
        <w:t>Учитель подводит итог:</w:t>
      </w:r>
    </w:p>
    <w:p w:rsidR="005706D2" w:rsidRPr="00253182" w:rsidRDefault="005706D2"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Наполеон изображён Толстым как актер, позёр (сцена перед сражением, когда ему преподносят картину, изображающую сына): "он сделал взгляд задумчивой нежности". И как игрок, когда, вернувшись после поездки по линии, говорит: "Шахматы </w:t>
      </w:r>
      <w:r w:rsidRPr="00253182">
        <w:rPr>
          <w:rFonts w:ascii="Times New Roman" w:eastAsia="Times New Roman" w:hAnsi="Times New Roman" w:cs="Times New Roman"/>
          <w:sz w:val="24"/>
          <w:szCs w:val="24"/>
        </w:rPr>
        <w:lastRenderedPageBreak/>
        <w:t>расставлены, игра начнется завтра". Наполеон, которым так восхищались многие, лишён величия. Это самовлюбленный, лицемерный, фальшивый человек, равнодушный к судьбам окружающих. Война для него - игра, а люди - пешки. "Ничтожнейшим орудием истории", "человеком с помраченной совестью" называет его Толстой.</w:t>
      </w:r>
    </w:p>
    <w:p w:rsidR="003421BC" w:rsidRPr="00253182" w:rsidRDefault="005706D2"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Кутузов же, напротив, естественен (сцена, когда он своей старческой походкой идет поклониться иконе Смоленской Божьей Матери, грузно опускается на колени), прост, а, по мнению Толстого, "нет величия там, где нет простоты, добра и правды". Мы видим проявление мудрости и таланта полководца в поддержке нравственного духа войска. Кутузов жалеет каждого солдата.</w:t>
      </w: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w:t>
      </w:r>
      <w:r w:rsidRPr="00253182">
        <w:rPr>
          <w:rFonts w:ascii="Times New Roman" w:eastAsia="Times New Roman" w:hAnsi="Times New Roman" w:cs="Times New Roman"/>
          <w:b/>
          <w:sz w:val="24"/>
          <w:szCs w:val="24"/>
        </w:rPr>
        <w:t>Каков толстовский принцип изображения войны</w:t>
      </w:r>
      <w:proofErr w:type="gramStart"/>
      <w:r w:rsidRPr="00253182">
        <w:rPr>
          <w:rFonts w:ascii="Times New Roman" w:eastAsia="Times New Roman" w:hAnsi="Times New Roman" w:cs="Times New Roman"/>
          <w:b/>
          <w:sz w:val="24"/>
          <w:szCs w:val="24"/>
        </w:rPr>
        <w:t>?</w:t>
      </w:r>
      <w:r w:rsidR="00367B7C" w:rsidRPr="00253182">
        <w:rPr>
          <w:rFonts w:ascii="Times New Roman" w:eastAsia="Times New Roman" w:hAnsi="Times New Roman" w:cs="Times New Roman"/>
          <w:sz w:val="24"/>
          <w:szCs w:val="24"/>
        </w:rPr>
        <w:t>(</w:t>
      </w:r>
      <w:proofErr w:type="gramEnd"/>
      <w:r w:rsidRPr="00253182">
        <w:rPr>
          <w:rFonts w:ascii="Times New Roman" w:eastAsia="Times New Roman" w:hAnsi="Times New Roman" w:cs="Times New Roman"/>
          <w:sz w:val="24"/>
          <w:szCs w:val="24"/>
        </w:rPr>
        <w:t>Автор показал войну в крови, в слезах, в муках, т. е. без прикрас. В главе 39</w:t>
      </w:r>
      <w:r w:rsidR="00367B7C" w:rsidRPr="00253182">
        <w:rPr>
          <w:rFonts w:ascii="Times New Roman" w:eastAsia="Times New Roman" w:hAnsi="Times New Roman" w:cs="Times New Roman"/>
          <w:sz w:val="24"/>
          <w:szCs w:val="24"/>
        </w:rPr>
        <w:t xml:space="preserve"> сказано</w:t>
      </w:r>
      <w:r w:rsidRPr="00253182">
        <w:rPr>
          <w:rFonts w:ascii="Times New Roman" w:eastAsia="Times New Roman" w:hAnsi="Times New Roman" w:cs="Times New Roman"/>
          <w:sz w:val="24"/>
          <w:szCs w:val="24"/>
        </w:rPr>
        <w:t xml:space="preserve">: "Несколько тысяч человек лежало мертвыми в разных положениях и мундирах на полях и лугах: На перевязочных пунктах на десятину места трава и земля были пропитаны кровью". </w:t>
      </w:r>
      <w:proofErr w:type="gramStart"/>
      <w:r w:rsidRPr="00253182">
        <w:rPr>
          <w:rFonts w:ascii="Times New Roman" w:eastAsia="Times New Roman" w:hAnsi="Times New Roman" w:cs="Times New Roman"/>
          <w:sz w:val="24"/>
          <w:szCs w:val="24"/>
        </w:rPr>
        <w:t>Толстой отрицает войну завоевательную, но оправдывает войну освободительную</w:t>
      </w:r>
      <w:r w:rsidR="00367B7C" w:rsidRPr="00253182">
        <w:rPr>
          <w:rFonts w:ascii="Times New Roman" w:eastAsia="Times New Roman" w:hAnsi="Times New Roman" w:cs="Times New Roman"/>
          <w:sz w:val="24"/>
          <w:szCs w:val="24"/>
        </w:rPr>
        <w:t>)</w:t>
      </w:r>
      <w:r w:rsidRPr="00253182">
        <w:rPr>
          <w:rFonts w:ascii="Times New Roman" w:eastAsia="Times New Roman" w:hAnsi="Times New Roman" w:cs="Times New Roman"/>
          <w:sz w:val="24"/>
          <w:szCs w:val="24"/>
        </w:rPr>
        <w:t>.</w:t>
      </w:r>
      <w:proofErr w:type="gramEnd"/>
    </w:p>
    <w:p w:rsidR="008B2185" w:rsidRPr="00253182" w:rsidRDefault="00054036"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b/>
          <w:sz w:val="24"/>
          <w:szCs w:val="24"/>
        </w:rPr>
        <w:t xml:space="preserve">Ранение князя Андрея, его мужество (гл.36 – 37). </w:t>
      </w:r>
    </w:p>
    <w:p w:rsidR="00054036" w:rsidRPr="00253182" w:rsidRDefault="00054036"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Как итог Бородинского сражения звучит вывод Толстого о нравственной победе русских. </w:t>
      </w:r>
    </w:p>
    <w:p w:rsidR="008B2185" w:rsidRDefault="00054036" w:rsidP="00012972">
      <w:pPr>
        <w:spacing w:after="0" w:line="240" w:lineRule="auto"/>
        <w:ind w:right="140"/>
        <w:jc w:val="both"/>
        <w:rPr>
          <w:rFonts w:ascii="Times New Roman" w:eastAsia="Times New Roman" w:hAnsi="Times New Roman" w:cs="Times New Roman"/>
          <w:b/>
          <w:iCs/>
          <w:sz w:val="24"/>
          <w:szCs w:val="24"/>
        </w:rPr>
      </w:pPr>
      <w:r w:rsidRPr="00253182">
        <w:rPr>
          <w:rFonts w:ascii="Times New Roman" w:eastAsia="Times New Roman" w:hAnsi="Times New Roman" w:cs="Times New Roman"/>
          <w:b/>
          <w:iCs/>
          <w:sz w:val="24"/>
          <w:szCs w:val="24"/>
        </w:rPr>
        <w:t>(</w:t>
      </w:r>
      <w:r w:rsidR="008B2185" w:rsidRPr="00253182">
        <w:rPr>
          <w:rFonts w:ascii="Times New Roman" w:eastAsia="Times New Roman" w:hAnsi="Times New Roman" w:cs="Times New Roman"/>
          <w:b/>
          <w:iCs/>
          <w:sz w:val="24"/>
          <w:szCs w:val="24"/>
        </w:rPr>
        <w:t>Просмотр эпизода кинофильма С. Бондарчука "Война и мир"</w:t>
      </w:r>
      <w:r w:rsidRPr="00253182">
        <w:rPr>
          <w:rFonts w:ascii="Times New Roman" w:eastAsia="Times New Roman" w:hAnsi="Times New Roman" w:cs="Times New Roman"/>
          <w:b/>
          <w:iCs/>
          <w:sz w:val="24"/>
          <w:szCs w:val="24"/>
        </w:rPr>
        <w:t>).</w:t>
      </w:r>
    </w:p>
    <w:p w:rsidR="005D709A" w:rsidRPr="00253182" w:rsidRDefault="005D709A" w:rsidP="00012972">
      <w:pPr>
        <w:spacing w:after="0" w:line="240" w:lineRule="auto"/>
        <w:ind w:right="140"/>
        <w:jc w:val="both"/>
        <w:rPr>
          <w:rFonts w:ascii="Times New Roman" w:eastAsia="Times New Roman" w:hAnsi="Times New Roman" w:cs="Times New Roman"/>
          <w:b/>
          <w:sz w:val="24"/>
          <w:szCs w:val="24"/>
        </w:rPr>
      </w:pPr>
      <w:r>
        <w:rPr>
          <w:rFonts w:ascii="Times New Roman" w:eastAsia="Times New Roman" w:hAnsi="Times New Roman" w:cs="Times New Roman"/>
          <w:b/>
          <w:iCs/>
          <w:sz w:val="24"/>
          <w:szCs w:val="24"/>
        </w:rPr>
        <w:t>Слово учителя.</w:t>
      </w:r>
    </w:p>
    <w:p w:rsidR="008B2185" w:rsidRPr="00253182" w:rsidRDefault="007B08ED"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i/>
          <w:iCs/>
          <w:sz w:val="24"/>
          <w:szCs w:val="24"/>
        </w:rPr>
        <w:t xml:space="preserve">- </w:t>
      </w:r>
      <w:r w:rsidRPr="00253182">
        <w:rPr>
          <w:rFonts w:ascii="Times New Roman" w:eastAsia="Times New Roman" w:hAnsi="Times New Roman" w:cs="Times New Roman"/>
          <w:sz w:val="24"/>
          <w:szCs w:val="24"/>
        </w:rPr>
        <w:t>Н</w:t>
      </w:r>
      <w:r w:rsidR="008B2185" w:rsidRPr="00253182">
        <w:rPr>
          <w:rFonts w:ascii="Times New Roman" w:eastAsia="Times New Roman" w:hAnsi="Times New Roman" w:cs="Times New Roman"/>
          <w:sz w:val="24"/>
          <w:szCs w:val="24"/>
        </w:rPr>
        <w:t>аверное, никто из вас не останется равнодушным к нашей истории. Наши предки полегли здесь, и количество их велико: трупы лежали в 7-8 слоёв. Земля у перевязочных пунктов на несколько сантиметров была пропитана кровью. Так что когда о Бородинском поле говорят: "Земля, политая кровью", - это не поэтический образ и не преувеличение. Не только земля, но и ручейки, и реки были красного цвета. Людская кровь делает землю исторической - она не дает забыть того, что здесь пережито.</w:t>
      </w:r>
    </w:p>
    <w:p w:rsidR="008B2185" w:rsidRPr="00253182" w:rsidRDefault="008B2185"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Бородино - это не только место великого сражения, это огромна братская могила, где лежат тысячи людей.</w:t>
      </w:r>
    </w:p>
    <w:p w:rsidR="008B2185" w:rsidRPr="00253182" w:rsidRDefault="008B2185"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Поныне на Бородинском поле, если вслушаться в тишину, можно услышать далекие звуки августовского дня, звуки страшного боя: визг картечи, крики солдат, звонкие голоса командиров, стоны умирающих, храп обезумевших от запаха крови лошадей. Но дышится здесь как-то по-особенному, и всегда тихо. Может быть, в этой тишине различим полёт Божьих ангелов над землёй? Может быть, души тех, кто погиб здесь за Родину, смотрят на тебя с небес?</w:t>
      </w:r>
    </w:p>
    <w:p w:rsidR="00DA75BC" w:rsidRPr="00253182" w:rsidRDefault="00DA75BC" w:rsidP="00012972">
      <w:pPr>
        <w:pStyle w:val="a3"/>
        <w:numPr>
          <w:ilvl w:val="0"/>
          <w:numId w:val="16"/>
        </w:numPr>
        <w:spacing w:after="0" w:line="240" w:lineRule="auto"/>
        <w:ind w:right="140"/>
        <w:jc w:val="both"/>
        <w:rPr>
          <w:rFonts w:ascii="Times New Roman" w:eastAsia="Times New Roman" w:hAnsi="Times New Roman" w:cs="Times New Roman"/>
          <w:b/>
          <w:sz w:val="24"/>
          <w:szCs w:val="24"/>
        </w:rPr>
      </w:pPr>
      <w:r w:rsidRPr="00253182">
        <w:rPr>
          <w:rFonts w:ascii="Times New Roman" w:eastAsia="Times New Roman" w:hAnsi="Times New Roman" w:cs="Times New Roman"/>
          <w:b/>
          <w:sz w:val="24"/>
          <w:szCs w:val="24"/>
        </w:rPr>
        <w:t>Итог урока.</w:t>
      </w:r>
    </w:p>
    <w:p w:rsidR="008B2185" w:rsidRPr="00253182" w:rsidRDefault="008B2185"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Мы </w:t>
      </w:r>
      <w:r w:rsidR="005D709A">
        <w:rPr>
          <w:rFonts w:ascii="Times New Roman" w:eastAsia="Times New Roman" w:hAnsi="Times New Roman" w:cs="Times New Roman"/>
          <w:sz w:val="24"/>
          <w:szCs w:val="24"/>
        </w:rPr>
        <w:t xml:space="preserve">сегодня на уроке </w:t>
      </w:r>
      <w:r w:rsidRPr="00253182">
        <w:rPr>
          <w:rFonts w:ascii="Times New Roman" w:eastAsia="Times New Roman" w:hAnsi="Times New Roman" w:cs="Times New Roman"/>
          <w:sz w:val="24"/>
          <w:szCs w:val="24"/>
        </w:rPr>
        <w:t>размышляли о судьбе Росси</w:t>
      </w:r>
      <w:r w:rsidR="00E0245A">
        <w:rPr>
          <w:rFonts w:ascii="Times New Roman" w:eastAsia="Times New Roman" w:hAnsi="Times New Roman" w:cs="Times New Roman"/>
          <w:sz w:val="24"/>
          <w:szCs w:val="24"/>
        </w:rPr>
        <w:t>и</w:t>
      </w:r>
      <w:r w:rsidRPr="00253182">
        <w:rPr>
          <w:rFonts w:ascii="Times New Roman" w:eastAsia="Times New Roman" w:hAnsi="Times New Roman" w:cs="Times New Roman"/>
          <w:sz w:val="24"/>
          <w:szCs w:val="24"/>
        </w:rPr>
        <w:t>, о связи времен, мы прониклись гордостью за наших предков, мы увидели ужасы войны. Подводя итог урока, хочу задать вопрос. Победа, одержанная русской армией в Бородинском сражении, особенная. Что это за победа и как определяет её Толстой?</w:t>
      </w:r>
      <w:r w:rsidR="00E0245A">
        <w:rPr>
          <w:rFonts w:ascii="Times New Roman" w:eastAsia="Times New Roman" w:hAnsi="Times New Roman" w:cs="Times New Roman"/>
          <w:sz w:val="24"/>
          <w:szCs w:val="24"/>
        </w:rPr>
        <w:t xml:space="preserve"> </w:t>
      </w:r>
      <w:proofErr w:type="gramStart"/>
      <w:r w:rsidR="007B08ED" w:rsidRPr="00253182">
        <w:rPr>
          <w:rFonts w:ascii="Times New Roman" w:eastAsia="Times New Roman" w:hAnsi="Times New Roman" w:cs="Times New Roman"/>
          <w:sz w:val="24"/>
          <w:szCs w:val="24"/>
        </w:rPr>
        <w:t>(</w:t>
      </w:r>
      <w:r w:rsidRPr="00253182">
        <w:rPr>
          <w:rFonts w:ascii="Times New Roman" w:eastAsia="Times New Roman" w:hAnsi="Times New Roman" w:cs="Times New Roman"/>
          <w:sz w:val="24"/>
          <w:szCs w:val="24"/>
        </w:rPr>
        <w:t>Была одержана нравственная победа. "</w:t>
      </w:r>
      <w:proofErr w:type="gramEnd"/>
      <w:r w:rsidRPr="00253182">
        <w:rPr>
          <w:rFonts w:ascii="Times New Roman" w:eastAsia="Times New Roman" w:hAnsi="Times New Roman" w:cs="Times New Roman"/>
          <w:sz w:val="24"/>
          <w:szCs w:val="24"/>
        </w:rPr>
        <w:t xml:space="preserve"> Нравственная сила французской армии была истощена</w:t>
      </w:r>
      <w:r w:rsidR="007B08ED" w:rsidRPr="00253182">
        <w:rPr>
          <w:rFonts w:ascii="Times New Roman" w:eastAsia="Times New Roman" w:hAnsi="Times New Roman" w:cs="Times New Roman"/>
          <w:sz w:val="24"/>
          <w:szCs w:val="24"/>
        </w:rPr>
        <w:t>.</w:t>
      </w:r>
      <w:r w:rsidR="00976F9C" w:rsidRPr="00253182">
        <w:rPr>
          <w:rFonts w:ascii="Times New Roman" w:eastAsia="Times New Roman" w:hAnsi="Times New Roman" w:cs="Times New Roman"/>
          <w:sz w:val="24"/>
          <w:szCs w:val="24"/>
        </w:rPr>
        <w:t xml:space="preserve"> Н</w:t>
      </w:r>
      <w:r w:rsidRPr="00253182">
        <w:rPr>
          <w:rFonts w:ascii="Times New Roman" w:eastAsia="Times New Roman" w:hAnsi="Times New Roman" w:cs="Times New Roman"/>
          <w:sz w:val="24"/>
          <w:szCs w:val="24"/>
        </w:rPr>
        <w:t>равственная</w:t>
      </w:r>
      <w:r w:rsidR="00976F9C" w:rsidRPr="00253182">
        <w:rPr>
          <w:rFonts w:ascii="Times New Roman" w:eastAsia="Times New Roman" w:hAnsi="Times New Roman" w:cs="Times New Roman"/>
          <w:sz w:val="24"/>
          <w:szCs w:val="24"/>
        </w:rPr>
        <w:t xml:space="preserve"> победа</w:t>
      </w:r>
      <w:r w:rsidRPr="00253182">
        <w:rPr>
          <w:rFonts w:ascii="Times New Roman" w:eastAsia="Times New Roman" w:hAnsi="Times New Roman" w:cs="Times New Roman"/>
          <w:sz w:val="24"/>
          <w:szCs w:val="24"/>
        </w:rPr>
        <w:t>, та, которая убеждает противника в нравственном превосходстве врага и своём бессилии, была одержана русскими под Бородином".</w:t>
      </w:r>
    </w:p>
    <w:p w:rsidR="008B2185" w:rsidRPr="00253182" w:rsidRDefault="00976F9C" w:rsidP="00012972">
      <w:pPr>
        <w:spacing w:after="0" w:line="240" w:lineRule="auto"/>
        <w:ind w:right="140" w:firstLine="708"/>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Память о Бородинском сражении увековечена.</w:t>
      </w:r>
      <w:r w:rsidR="00E0245A">
        <w:rPr>
          <w:rFonts w:ascii="Times New Roman" w:eastAsia="Times New Roman" w:hAnsi="Times New Roman" w:cs="Times New Roman"/>
          <w:sz w:val="24"/>
          <w:szCs w:val="24"/>
        </w:rPr>
        <w:t xml:space="preserve"> </w:t>
      </w:r>
      <w:r w:rsidR="008B2185" w:rsidRPr="00253182">
        <w:rPr>
          <w:rFonts w:ascii="Times New Roman" w:eastAsia="Times New Roman" w:hAnsi="Times New Roman" w:cs="Times New Roman"/>
          <w:sz w:val="24"/>
          <w:szCs w:val="24"/>
        </w:rPr>
        <w:t>В честь победы над Наполеоном на народные деньги возведён храм Христа Спасителя; открыт Государственный Бородинский военно-исторический музей-заповедник; Бородинская панорама, Триумфальная арка на Кутузовском проспекте. Народ хранит память об этом событии.</w:t>
      </w: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 xml:space="preserve">- Итак, мы убедились, что Бородинское сражение - это кульминация романа "Война и мир", вы сумели доказать это. </w:t>
      </w:r>
    </w:p>
    <w:p w:rsidR="008B2185" w:rsidRPr="00253182" w:rsidRDefault="008B2185" w:rsidP="00012972">
      <w:pPr>
        <w:tabs>
          <w:tab w:val="left" w:pos="9214"/>
        </w:tabs>
        <w:spacing w:after="0" w:line="240" w:lineRule="auto"/>
        <w:ind w:right="851" w:firstLine="1701"/>
        <w:jc w:val="both"/>
        <w:rPr>
          <w:rFonts w:ascii="Times New Roman" w:eastAsia="Times New Roman" w:hAnsi="Times New Roman" w:cs="Times New Roman"/>
          <w:sz w:val="24"/>
          <w:szCs w:val="24"/>
        </w:rPr>
      </w:pPr>
      <w:r w:rsidRPr="00253182">
        <w:rPr>
          <w:rFonts w:ascii="Times New Roman" w:eastAsia="Times New Roman" w:hAnsi="Times New Roman" w:cs="Times New Roman"/>
          <w:sz w:val="24"/>
          <w:szCs w:val="24"/>
        </w:rPr>
        <w:t>Завершаем урок чтением стихотворения</w:t>
      </w:r>
      <w:r w:rsidR="00976F9C" w:rsidRPr="00253182">
        <w:rPr>
          <w:rFonts w:ascii="Times New Roman" w:eastAsia="Times New Roman" w:hAnsi="Times New Roman" w:cs="Times New Roman"/>
          <w:sz w:val="24"/>
          <w:szCs w:val="24"/>
        </w:rPr>
        <w:t xml:space="preserve"> В. Степанова</w:t>
      </w:r>
      <w:r w:rsidR="00A90DB0" w:rsidRPr="00253182">
        <w:rPr>
          <w:rFonts w:ascii="Times New Roman" w:eastAsia="Times New Roman" w:hAnsi="Times New Roman" w:cs="Times New Roman"/>
          <w:sz w:val="24"/>
          <w:szCs w:val="24"/>
        </w:rPr>
        <w:t xml:space="preserve"> на фоне музыки</w:t>
      </w:r>
      <w:r w:rsidRPr="00253182">
        <w:rPr>
          <w:rFonts w:ascii="Times New Roman" w:eastAsia="Times New Roman" w:hAnsi="Times New Roman" w:cs="Times New Roman"/>
          <w:sz w:val="24"/>
          <w:szCs w:val="24"/>
        </w:rPr>
        <w:t>(специально подготовленный ученик):</w:t>
      </w:r>
    </w:p>
    <w:p w:rsidR="00976F9C" w:rsidRPr="00253182" w:rsidRDefault="00976F9C" w:rsidP="00012972">
      <w:pPr>
        <w:pStyle w:val="a4"/>
        <w:spacing w:before="0" w:beforeAutospacing="0" w:after="0" w:afterAutospacing="0"/>
        <w:ind w:left="225" w:right="140"/>
      </w:pPr>
      <w:r w:rsidRPr="00253182">
        <w:rPr>
          <w:b/>
          <w:bCs/>
        </w:rPr>
        <w:t>Поле Славы</w:t>
      </w:r>
      <w:r w:rsidRPr="00253182">
        <w:rPr>
          <w:b/>
          <w:bCs/>
          <w:color w:val="008080"/>
        </w:rPr>
        <w:br/>
      </w:r>
      <w:r w:rsidRPr="00253182">
        <w:rPr>
          <w:b/>
          <w:bCs/>
          <w:color w:val="008080"/>
        </w:rPr>
        <w:br/>
      </w:r>
      <w:r w:rsidRPr="00253182">
        <w:rPr>
          <w:b/>
          <w:bCs/>
        </w:rPr>
        <w:t>Бородино</w:t>
      </w:r>
      <w:proofErr w:type="gramStart"/>
      <w:r w:rsidRPr="00253182">
        <w:rPr>
          <w:b/>
          <w:bCs/>
        </w:rPr>
        <w:t>… З</w:t>
      </w:r>
      <w:proofErr w:type="gramEnd"/>
      <w:r w:rsidRPr="00253182">
        <w:rPr>
          <w:b/>
          <w:bCs/>
        </w:rPr>
        <w:t>десь русские солдаты</w:t>
      </w:r>
      <w:r w:rsidRPr="00253182">
        <w:rPr>
          <w:b/>
          <w:bCs/>
        </w:rPr>
        <w:br/>
        <w:t>Прославили Отчизну на века.</w:t>
      </w:r>
      <w:r w:rsidRPr="00253182">
        <w:rPr>
          <w:b/>
          <w:bCs/>
        </w:rPr>
        <w:br/>
      </w:r>
      <w:r w:rsidRPr="00253182">
        <w:rPr>
          <w:b/>
          <w:bCs/>
        </w:rPr>
        <w:lastRenderedPageBreak/>
        <w:t>Здесь показал Кутузов Бонапарту</w:t>
      </w:r>
      <w:proofErr w:type="gramStart"/>
      <w:r w:rsidRPr="00253182">
        <w:rPr>
          <w:b/>
          <w:bCs/>
        </w:rPr>
        <w:br/>
        <w:t>В</w:t>
      </w:r>
      <w:proofErr w:type="gramEnd"/>
      <w:r w:rsidRPr="00253182">
        <w:rPr>
          <w:b/>
          <w:bCs/>
        </w:rPr>
        <w:t>сю мощь и силу русского штыка.</w:t>
      </w:r>
      <w:r w:rsidRPr="00253182">
        <w:rPr>
          <w:b/>
          <w:bCs/>
        </w:rPr>
        <w:br/>
      </w:r>
      <w:r w:rsidRPr="00253182">
        <w:rPr>
          <w:b/>
          <w:bCs/>
        </w:rPr>
        <w:br/>
        <w:t>Здесь бой кипел. Такой жестокой сечи</w:t>
      </w:r>
      <w:proofErr w:type="gramStart"/>
      <w:r w:rsidRPr="00253182">
        <w:rPr>
          <w:b/>
          <w:bCs/>
        </w:rPr>
        <w:br/>
        <w:t>Е</w:t>
      </w:r>
      <w:proofErr w:type="gramEnd"/>
      <w:r w:rsidRPr="00253182">
        <w:rPr>
          <w:b/>
          <w:bCs/>
        </w:rPr>
        <w:t>щё в России не было у нас,</w:t>
      </w:r>
      <w:r w:rsidRPr="00253182">
        <w:rPr>
          <w:b/>
          <w:bCs/>
        </w:rPr>
        <w:br/>
        <w:t>Когда дышать вдруг становилось нечем</w:t>
      </w:r>
      <w:r w:rsidRPr="00253182">
        <w:rPr>
          <w:b/>
          <w:bCs/>
        </w:rPr>
        <w:br/>
        <w:t>И ясный день в дыму сраженья гас.</w:t>
      </w:r>
      <w:r w:rsidRPr="00253182">
        <w:rPr>
          <w:b/>
          <w:bCs/>
        </w:rPr>
        <w:br/>
      </w:r>
      <w:r w:rsidRPr="00253182">
        <w:rPr>
          <w:b/>
          <w:bCs/>
        </w:rPr>
        <w:br/>
        <w:t>И пусть давно растаял в поднебесье</w:t>
      </w:r>
      <w:proofErr w:type="gramStart"/>
      <w:r w:rsidRPr="00253182">
        <w:rPr>
          <w:b/>
          <w:bCs/>
        </w:rPr>
        <w:br/>
        <w:t>Т</w:t>
      </w:r>
      <w:proofErr w:type="gramEnd"/>
      <w:r w:rsidRPr="00253182">
        <w:rPr>
          <w:b/>
          <w:bCs/>
        </w:rPr>
        <w:t>ой битвы дым, той битвы пушек гром –</w:t>
      </w:r>
      <w:r w:rsidRPr="00253182">
        <w:rPr>
          <w:b/>
          <w:bCs/>
        </w:rPr>
        <w:br/>
        <w:t>Мы до сих пор о ней слагаем песни,</w:t>
      </w:r>
      <w:r w:rsidRPr="00253182">
        <w:rPr>
          <w:b/>
          <w:bCs/>
        </w:rPr>
        <w:br/>
        <w:t>О наших предках память бережём.</w:t>
      </w:r>
      <w:r w:rsidRPr="00253182">
        <w:rPr>
          <w:b/>
          <w:bCs/>
        </w:rPr>
        <w:br/>
      </w:r>
      <w:r w:rsidRPr="00253182">
        <w:rPr>
          <w:b/>
          <w:bCs/>
        </w:rPr>
        <w:br/>
        <w:t>Бородино… Родной земли частица,</w:t>
      </w:r>
      <w:r w:rsidRPr="00253182">
        <w:rPr>
          <w:b/>
          <w:bCs/>
        </w:rPr>
        <w:br/>
        <w:t>Село, каких немало под Москвой,</w:t>
      </w:r>
      <w:r w:rsidRPr="00253182">
        <w:rPr>
          <w:b/>
          <w:bCs/>
        </w:rPr>
        <w:br/>
        <w:t>Но как же сердце начинает биться</w:t>
      </w:r>
      <w:proofErr w:type="gramStart"/>
      <w:r w:rsidRPr="00253182">
        <w:rPr>
          <w:b/>
          <w:bCs/>
        </w:rPr>
        <w:br/>
        <w:t>П</w:t>
      </w:r>
      <w:proofErr w:type="gramEnd"/>
      <w:r w:rsidRPr="00253182">
        <w:rPr>
          <w:b/>
          <w:bCs/>
        </w:rPr>
        <w:t>ри виде церкви с маковкой златой.</w:t>
      </w:r>
      <w:r w:rsidRPr="00253182">
        <w:rPr>
          <w:b/>
          <w:bCs/>
        </w:rPr>
        <w:br/>
      </w:r>
      <w:r w:rsidRPr="00253182">
        <w:rPr>
          <w:b/>
          <w:bCs/>
        </w:rPr>
        <w:br/>
        <w:t>Здесь свято всё. Здесь нет героям счёта,</w:t>
      </w:r>
      <w:r w:rsidRPr="00253182">
        <w:rPr>
          <w:b/>
          <w:bCs/>
        </w:rPr>
        <w:br/>
        <w:t>Что были клятве до конца верны, –</w:t>
      </w:r>
      <w:r w:rsidRPr="00253182">
        <w:rPr>
          <w:b/>
          <w:bCs/>
        </w:rPr>
        <w:br/>
        <w:t>Защитники России, патриоты,</w:t>
      </w:r>
      <w:r w:rsidRPr="00253182">
        <w:rPr>
          <w:b/>
          <w:bCs/>
        </w:rPr>
        <w:br/>
        <w:t>Отечества любимые сыны.</w:t>
      </w:r>
      <w:r w:rsidRPr="00253182">
        <w:rPr>
          <w:b/>
          <w:bCs/>
        </w:rPr>
        <w:br/>
      </w:r>
      <w:r w:rsidRPr="00253182">
        <w:rPr>
          <w:b/>
          <w:bCs/>
        </w:rPr>
        <w:br/>
        <w:t>И вновь трубы победный клич несётся,</w:t>
      </w:r>
      <w:r w:rsidRPr="00253182">
        <w:rPr>
          <w:b/>
          <w:bCs/>
        </w:rPr>
        <w:br/>
        <w:t>В парадном строе движутся полки;</w:t>
      </w:r>
      <w:r w:rsidRPr="00253182">
        <w:rPr>
          <w:b/>
          <w:bCs/>
        </w:rPr>
        <w:br/>
        <w:t>Над Полем Славы флаг российский вьётся,</w:t>
      </w:r>
      <w:r w:rsidRPr="00253182">
        <w:rPr>
          <w:b/>
          <w:bCs/>
        </w:rPr>
        <w:br/>
        <w:t>Блестят на солнце грозные штыки.</w:t>
      </w:r>
    </w:p>
    <w:p w:rsidR="00976F9C" w:rsidRPr="00253182" w:rsidRDefault="00976F9C" w:rsidP="00012972">
      <w:pPr>
        <w:spacing w:after="0" w:line="240" w:lineRule="auto"/>
        <w:ind w:right="140"/>
        <w:rPr>
          <w:rFonts w:ascii="Times New Roman" w:eastAsia="Times New Roman" w:hAnsi="Times New Roman" w:cs="Times New Roman"/>
          <w:sz w:val="24"/>
          <w:szCs w:val="24"/>
        </w:rPr>
      </w:pPr>
    </w:p>
    <w:p w:rsidR="008B2185" w:rsidRPr="00253182" w:rsidRDefault="008B2185" w:rsidP="00012972">
      <w:pPr>
        <w:spacing w:after="0" w:line="240" w:lineRule="auto"/>
        <w:ind w:right="140"/>
        <w:jc w:val="both"/>
        <w:rPr>
          <w:rFonts w:ascii="Times New Roman" w:eastAsia="Times New Roman" w:hAnsi="Times New Roman" w:cs="Times New Roman"/>
          <w:sz w:val="24"/>
          <w:szCs w:val="24"/>
        </w:rPr>
      </w:pPr>
      <w:r w:rsidRPr="00253182">
        <w:rPr>
          <w:rFonts w:ascii="Times New Roman" w:eastAsia="Times New Roman" w:hAnsi="Times New Roman" w:cs="Times New Roman"/>
          <w:b/>
          <w:bCs/>
          <w:sz w:val="24"/>
          <w:szCs w:val="24"/>
        </w:rPr>
        <w:t>Домашнее задание</w:t>
      </w:r>
      <w:r w:rsidR="00976F9C" w:rsidRPr="00253182">
        <w:rPr>
          <w:rFonts w:ascii="Times New Roman" w:eastAsia="Times New Roman" w:hAnsi="Times New Roman" w:cs="Times New Roman"/>
          <w:b/>
          <w:bCs/>
          <w:sz w:val="24"/>
          <w:szCs w:val="24"/>
        </w:rPr>
        <w:t>: (по вариантам)</w:t>
      </w:r>
    </w:p>
    <w:p w:rsidR="008B2185" w:rsidRPr="00253182" w:rsidRDefault="00976F9C" w:rsidP="00012972">
      <w:pPr>
        <w:spacing w:after="0" w:line="240" w:lineRule="auto"/>
        <w:ind w:right="140"/>
        <w:jc w:val="both"/>
        <w:rPr>
          <w:rFonts w:ascii="Times New Roman" w:hAnsi="Times New Roman" w:cs="Times New Roman"/>
          <w:sz w:val="24"/>
          <w:szCs w:val="24"/>
        </w:rPr>
      </w:pPr>
      <w:r w:rsidRPr="00253182">
        <w:rPr>
          <w:rFonts w:ascii="Times New Roman" w:hAnsi="Times New Roman" w:cs="Times New Roman"/>
          <w:sz w:val="24"/>
          <w:szCs w:val="24"/>
        </w:rPr>
        <w:t xml:space="preserve">Систематизировать материал по образам Наполеона и Кутузова (в помощь </w:t>
      </w:r>
      <w:proofErr w:type="spellStart"/>
      <w:proofErr w:type="gramStart"/>
      <w:r w:rsidRPr="00253182">
        <w:rPr>
          <w:rFonts w:ascii="Times New Roman" w:hAnsi="Times New Roman" w:cs="Times New Roman"/>
          <w:sz w:val="24"/>
          <w:szCs w:val="24"/>
        </w:rPr>
        <w:t>уч</w:t>
      </w:r>
      <w:proofErr w:type="spellEnd"/>
      <w:r w:rsidRPr="00253182">
        <w:rPr>
          <w:rFonts w:ascii="Times New Roman" w:hAnsi="Times New Roman" w:cs="Times New Roman"/>
          <w:sz w:val="24"/>
          <w:szCs w:val="24"/>
        </w:rPr>
        <w:t xml:space="preserve"> – </w:t>
      </w:r>
      <w:proofErr w:type="spellStart"/>
      <w:r w:rsidRPr="00253182">
        <w:rPr>
          <w:rFonts w:ascii="Times New Roman" w:hAnsi="Times New Roman" w:cs="Times New Roman"/>
          <w:sz w:val="24"/>
          <w:szCs w:val="24"/>
        </w:rPr>
        <w:t>ся</w:t>
      </w:r>
      <w:proofErr w:type="spellEnd"/>
      <w:proofErr w:type="gramEnd"/>
      <w:r w:rsidRPr="00253182">
        <w:rPr>
          <w:rFonts w:ascii="Times New Roman" w:hAnsi="Times New Roman" w:cs="Times New Roman"/>
          <w:sz w:val="24"/>
          <w:szCs w:val="24"/>
        </w:rPr>
        <w:t xml:space="preserve"> даны вопросы).</w:t>
      </w:r>
    </w:p>
    <w:p w:rsidR="00253182" w:rsidRPr="00253182" w:rsidRDefault="00253182" w:rsidP="00012972">
      <w:pPr>
        <w:spacing w:after="0" w:line="240" w:lineRule="auto"/>
        <w:ind w:right="140"/>
        <w:jc w:val="both"/>
        <w:rPr>
          <w:rFonts w:ascii="Times New Roman" w:hAnsi="Times New Roman" w:cs="Times New Roman"/>
          <w:sz w:val="24"/>
          <w:szCs w:val="24"/>
        </w:rPr>
      </w:pPr>
    </w:p>
    <w:sectPr w:rsidR="00253182" w:rsidRPr="00253182" w:rsidSect="00012972">
      <w:pgSz w:w="11906" w:h="16838"/>
      <w:pgMar w:top="851" w:right="99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75AC9"/>
    <w:multiLevelType w:val="multilevel"/>
    <w:tmpl w:val="4B42A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425541"/>
    <w:multiLevelType w:val="hybridMultilevel"/>
    <w:tmpl w:val="E6B66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F07F54"/>
    <w:multiLevelType w:val="hybridMultilevel"/>
    <w:tmpl w:val="B322D5AA"/>
    <w:lvl w:ilvl="0" w:tplc="B72CC68E">
      <w:start w:val="1"/>
      <w:numFmt w:val="upperRoman"/>
      <w:lvlText w:val="%1."/>
      <w:lvlJc w:val="left"/>
      <w:pPr>
        <w:ind w:left="862"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14931"/>
    <w:multiLevelType w:val="hybridMultilevel"/>
    <w:tmpl w:val="9376A17E"/>
    <w:lvl w:ilvl="0" w:tplc="EF82FB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44386"/>
    <w:multiLevelType w:val="hybridMultilevel"/>
    <w:tmpl w:val="C1403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D94071"/>
    <w:multiLevelType w:val="hybridMultilevel"/>
    <w:tmpl w:val="BA828E2E"/>
    <w:lvl w:ilvl="0" w:tplc="59DA75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641F23"/>
    <w:multiLevelType w:val="multilevel"/>
    <w:tmpl w:val="97CE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604194"/>
    <w:multiLevelType w:val="hybridMultilevel"/>
    <w:tmpl w:val="F89E54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5A144A3"/>
    <w:multiLevelType w:val="multilevel"/>
    <w:tmpl w:val="C2D6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5E19DF"/>
    <w:multiLevelType w:val="multilevel"/>
    <w:tmpl w:val="49EA0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DA2DBD"/>
    <w:multiLevelType w:val="multilevel"/>
    <w:tmpl w:val="BC967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F36F53"/>
    <w:multiLevelType w:val="hybridMultilevel"/>
    <w:tmpl w:val="7C263F0E"/>
    <w:lvl w:ilvl="0" w:tplc="1BB091C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517A78"/>
    <w:multiLevelType w:val="hybridMultilevel"/>
    <w:tmpl w:val="54BA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40512F"/>
    <w:multiLevelType w:val="multilevel"/>
    <w:tmpl w:val="8F845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5520AD"/>
    <w:multiLevelType w:val="multilevel"/>
    <w:tmpl w:val="A672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40577A"/>
    <w:multiLevelType w:val="hybridMultilevel"/>
    <w:tmpl w:val="9124AC24"/>
    <w:lvl w:ilvl="0" w:tplc="2370FC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22259D"/>
    <w:multiLevelType w:val="multilevel"/>
    <w:tmpl w:val="3DAC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E36975"/>
    <w:multiLevelType w:val="hybridMultilevel"/>
    <w:tmpl w:val="D090C534"/>
    <w:lvl w:ilvl="0" w:tplc="E2A8FD1A">
      <w:start w:val="1"/>
      <w:numFmt w:val="bullet"/>
      <w:lvlText w:val=""/>
      <w:lvlJc w:val="left"/>
      <w:pPr>
        <w:tabs>
          <w:tab w:val="num" w:pos="720"/>
        </w:tabs>
        <w:ind w:left="720" w:hanging="360"/>
      </w:pPr>
      <w:rPr>
        <w:rFonts w:ascii="Wingdings" w:hAnsi="Wingdings" w:hint="default"/>
      </w:rPr>
    </w:lvl>
    <w:lvl w:ilvl="1" w:tplc="9AB6A286" w:tentative="1">
      <w:start w:val="1"/>
      <w:numFmt w:val="bullet"/>
      <w:lvlText w:val=""/>
      <w:lvlJc w:val="left"/>
      <w:pPr>
        <w:tabs>
          <w:tab w:val="num" w:pos="1440"/>
        </w:tabs>
        <w:ind w:left="1440" w:hanging="360"/>
      </w:pPr>
      <w:rPr>
        <w:rFonts w:ascii="Wingdings" w:hAnsi="Wingdings" w:hint="default"/>
      </w:rPr>
    </w:lvl>
    <w:lvl w:ilvl="2" w:tplc="647EB038" w:tentative="1">
      <w:start w:val="1"/>
      <w:numFmt w:val="bullet"/>
      <w:lvlText w:val=""/>
      <w:lvlJc w:val="left"/>
      <w:pPr>
        <w:tabs>
          <w:tab w:val="num" w:pos="2160"/>
        </w:tabs>
        <w:ind w:left="2160" w:hanging="360"/>
      </w:pPr>
      <w:rPr>
        <w:rFonts w:ascii="Wingdings" w:hAnsi="Wingdings" w:hint="default"/>
      </w:rPr>
    </w:lvl>
    <w:lvl w:ilvl="3" w:tplc="FA563EDE" w:tentative="1">
      <w:start w:val="1"/>
      <w:numFmt w:val="bullet"/>
      <w:lvlText w:val=""/>
      <w:lvlJc w:val="left"/>
      <w:pPr>
        <w:tabs>
          <w:tab w:val="num" w:pos="2880"/>
        </w:tabs>
        <w:ind w:left="2880" w:hanging="360"/>
      </w:pPr>
      <w:rPr>
        <w:rFonts w:ascii="Wingdings" w:hAnsi="Wingdings" w:hint="default"/>
      </w:rPr>
    </w:lvl>
    <w:lvl w:ilvl="4" w:tplc="32ECED48" w:tentative="1">
      <w:start w:val="1"/>
      <w:numFmt w:val="bullet"/>
      <w:lvlText w:val=""/>
      <w:lvlJc w:val="left"/>
      <w:pPr>
        <w:tabs>
          <w:tab w:val="num" w:pos="3600"/>
        </w:tabs>
        <w:ind w:left="3600" w:hanging="360"/>
      </w:pPr>
      <w:rPr>
        <w:rFonts w:ascii="Wingdings" w:hAnsi="Wingdings" w:hint="default"/>
      </w:rPr>
    </w:lvl>
    <w:lvl w:ilvl="5" w:tplc="88C44AC6" w:tentative="1">
      <w:start w:val="1"/>
      <w:numFmt w:val="bullet"/>
      <w:lvlText w:val=""/>
      <w:lvlJc w:val="left"/>
      <w:pPr>
        <w:tabs>
          <w:tab w:val="num" w:pos="4320"/>
        </w:tabs>
        <w:ind w:left="4320" w:hanging="360"/>
      </w:pPr>
      <w:rPr>
        <w:rFonts w:ascii="Wingdings" w:hAnsi="Wingdings" w:hint="default"/>
      </w:rPr>
    </w:lvl>
    <w:lvl w:ilvl="6" w:tplc="FCBC7DAC" w:tentative="1">
      <w:start w:val="1"/>
      <w:numFmt w:val="bullet"/>
      <w:lvlText w:val=""/>
      <w:lvlJc w:val="left"/>
      <w:pPr>
        <w:tabs>
          <w:tab w:val="num" w:pos="5040"/>
        </w:tabs>
        <w:ind w:left="5040" w:hanging="360"/>
      </w:pPr>
      <w:rPr>
        <w:rFonts w:ascii="Wingdings" w:hAnsi="Wingdings" w:hint="default"/>
      </w:rPr>
    </w:lvl>
    <w:lvl w:ilvl="7" w:tplc="C4C44B40" w:tentative="1">
      <w:start w:val="1"/>
      <w:numFmt w:val="bullet"/>
      <w:lvlText w:val=""/>
      <w:lvlJc w:val="left"/>
      <w:pPr>
        <w:tabs>
          <w:tab w:val="num" w:pos="5760"/>
        </w:tabs>
        <w:ind w:left="5760" w:hanging="360"/>
      </w:pPr>
      <w:rPr>
        <w:rFonts w:ascii="Wingdings" w:hAnsi="Wingdings" w:hint="default"/>
      </w:rPr>
    </w:lvl>
    <w:lvl w:ilvl="8" w:tplc="3D5AFAE4" w:tentative="1">
      <w:start w:val="1"/>
      <w:numFmt w:val="bullet"/>
      <w:lvlText w:val=""/>
      <w:lvlJc w:val="left"/>
      <w:pPr>
        <w:tabs>
          <w:tab w:val="num" w:pos="6480"/>
        </w:tabs>
        <w:ind w:left="6480" w:hanging="360"/>
      </w:pPr>
      <w:rPr>
        <w:rFonts w:ascii="Wingdings" w:hAnsi="Wingdings" w:hint="default"/>
      </w:rPr>
    </w:lvl>
  </w:abstractNum>
  <w:abstractNum w:abstractNumId="18">
    <w:nsid w:val="5D50021F"/>
    <w:multiLevelType w:val="multilevel"/>
    <w:tmpl w:val="1ECA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B11CB4"/>
    <w:multiLevelType w:val="multilevel"/>
    <w:tmpl w:val="BA8C21C8"/>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4DC63D5"/>
    <w:multiLevelType w:val="hybridMultilevel"/>
    <w:tmpl w:val="4BB849E8"/>
    <w:lvl w:ilvl="0" w:tplc="B0C275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7"/>
  </w:num>
  <w:num w:numId="3">
    <w:abstractNumId w:val="0"/>
  </w:num>
  <w:num w:numId="4">
    <w:abstractNumId w:val="7"/>
  </w:num>
  <w:num w:numId="5">
    <w:abstractNumId w:val="4"/>
  </w:num>
  <w:num w:numId="6">
    <w:abstractNumId w:val="15"/>
  </w:num>
  <w:num w:numId="7">
    <w:abstractNumId w:val="11"/>
  </w:num>
  <w:num w:numId="8">
    <w:abstractNumId w:val="8"/>
  </w:num>
  <w:num w:numId="9">
    <w:abstractNumId w:val="13"/>
  </w:num>
  <w:num w:numId="10">
    <w:abstractNumId w:val="16"/>
  </w:num>
  <w:num w:numId="11">
    <w:abstractNumId w:val="6"/>
  </w:num>
  <w:num w:numId="12">
    <w:abstractNumId w:val="18"/>
  </w:num>
  <w:num w:numId="13">
    <w:abstractNumId w:val="1"/>
  </w:num>
  <w:num w:numId="14">
    <w:abstractNumId w:val="5"/>
  </w:num>
  <w:num w:numId="15">
    <w:abstractNumId w:val="3"/>
  </w:num>
  <w:num w:numId="16">
    <w:abstractNumId w:val="2"/>
  </w:num>
  <w:num w:numId="17">
    <w:abstractNumId w:val="12"/>
  </w:num>
  <w:num w:numId="18">
    <w:abstractNumId w:val="20"/>
  </w:num>
  <w:num w:numId="19">
    <w:abstractNumId w:val="19"/>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E1D34"/>
    <w:rsid w:val="00012972"/>
    <w:rsid w:val="00054036"/>
    <w:rsid w:val="000701C3"/>
    <w:rsid w:val="0009383E"/>
    <w:rsid w:val="000D45AC"/>
    <w:rsid w:val="000E0668"/>
    <w:rsid w:val="00253182"/>
    <w:rsid w:val="00296E5A"/>
    <w:rsid w:val="002B1BA4"/>
    <w:rsid w:val="003177F4"/>
    <w:rsid w:val="003421BC"/>
    <w:rsid w:val="00367B7C"/>
    <w:rsid w:val="00375B12"/>
    <w:rsid w:val="003B3087"/>
    <w:rsid w:val="004049C5"/>
    <w:rsid w:val="004266E7"/>
    <w:rsid w:val="004B7183"/>
    <w:rsid w:val="004C0BCE"/>
    <w:rsid w:val="004E77BD"/>
    <w:rsid w:val="00523910"/>
    <w:rsid w:val="00551B4E"/>
    <w:rsid w:val="005640A4"/>
    <w:rsid w:val="005706D2"/>
    <w:rsid w:val="0058726F"/>
    <w:rsid w:val="005938B7"/>
    <w:rsid w:val="005B0403"/>
    <w:rsid w:val="005D709A"/>
    <w:rsid w:val="00623028"/>
    <w:rsid w:val="00630654"/>
    <w:rsid w:val="00632A00"/>
    <w:rsid w:val="00686484"/>
    <w:rsid w:val="0075058D"/>
    <w:rsid w:val="00756455"/>
    <w:rsid w:val="00794B8E"/>
    <w:rsid w:val="00795377"/>
    <w:rsid w:val="00796EA1"/>
    <w:rsid w:val="007B08ED"/>
    <w:rsid w:val="007F39BC"/>
    <w:rsid w:val="008567C1"/>
    <w:rsid w:val="008B2185"/>
    <w:rsid w:val="0091763B"/>
    <w:rsid w:val="00976F9C"/>
    <w:rsid w:val="009903EA"/>
    <w:rsid w:val="009B7F56"/>
    <w:rsid w:val="009D2FFF"/>
    <w:rsid w:val="00A71F8F"/>
    <w:rsid w:val="00A755CA"/>
    <w:rsid w:val="00A8234E"/>
    <w:rsid w:val="00A83AEF"/>
    <w:rsid w:val="00A90DB0"/>
    <w:rsid w:val="00AC2F45"/>
    <w:rsid w:val="00AD77A4"/>
    <w:rsid w:val="00AE7E16"/>
    <w:rsid w:val="00B20857"/>
    <w:rsid w:val="00BA0C40"/>
    <w:rsid w:val="00BE1D34"/>
    <w:rsid w:val="00BE1F5E"/>
    <w:rsid w:val="00C14FA1"/>
    <w:rsid w:val="00C63CD4"/>
    <w:rsid w:val="00DA75BC"/>
    <w:rsid w:val="00DD2A15"/>
    <w:rsid w:val="00DE082B"/>
    <w:rsid w:val="00DE4248"/>
    <w:rsid w:val="00E0245A"/>
    <w:rsid w:val="00E027F2"/>
    <w:rsid w:val="00E60C23"/>
    <w:rsid w:val="00EA2938"/>
    <w:rsid w:val="00EE6E51"/>
    <w:rsid w:val="00EF62D4"/>
    <w:rsid w:val="00F30239"/>
    <w:rsid w:val="00F55ECD"/>
    <w:rsid w:val="00F75C07"/>
    <w:rsid w:val="00F848C2"/>
    <w:rsid w:val="00FC1833"/>
    <w:rsid w:val="00FC59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D34"/>
    <w:pPr>
      <w:ind w:left="720"/>
      <w:contextualSpacing/>
    </w:pPr>
  </w:style>
  <w:style w:type="paragraph" w:customStyle="1" w:styleId="c4">
    <w:name w:val="c4"/>
    <w:basedOn w:val="a"/>
    <w:rsid w:val="00BE1F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E1F5E"/>
  </w:style>
  <w:style w:type="paragraph" w:styleId="a4">
    <w:name w:val="Normal (Web)"/>
    <w:basedOn w:val="a"/>
    <w:uiPriority w:val="99"/>
    <w:unhideWhenUsed/>
    <w:rsid w:val="008B218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EE6E51"/>
    <w:rPr>
      <w:color w:val="0000FF"/>
      <w:u w:val="single"/>
    </w:rPr>
  </w:style>
  <w:style w:type="character" w:customStyle="1" w:styleId="noprint">
    <w:name w:val="noprint"/>
    <w:basedOn w:val="a0"/>
    <w:rsid w:val="00EE6E51"/>
  </w:style>
  <w:style w:type="paragraph" w:styleId="a6">
    <w:name w:val="Balloon Text"/>
    <w:basedOn w:val="a"/>
    <w:link w:val="a7"/>
    <w:uiPriority w:val="99"/>
    <w:semiHidden/>
    <w:unhideWhenUsed/>
    <w:rsid w:val="00EE6E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6E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23878">
      <w:bodyDiv w:val="1"/>
      <w:marLeft w:val="0"/>
      <w:marRight w:val="0"/>
      <w:marTop w:val="0"/>
      <w:marBottom w:val="0"/>
      <w:divBdr>
        <w:top w:val="none" w:sz="0" w:space="0" w:color="auto"/>
        <w:left w:val="none" w:sz="0" w:space="0" w:color="auto"/>
        <w:bottom w:val="none" w:sz="0" w:space="0" w:color="auto"/>
        <w:right w:val="none" w:sz="0" w:space="0" w:color="auto"/>
      </w:divBdr>
      <w:divsChild>
        <w:div w:id="962231599">
          <w:marLeft w:val="0"/>
          <w:marRight w:val="0"/>
          <w:marTop w:val="0"/>
          <w:marBottom w:val="0"/>
          <w:divBdr>
            <w:top w:val="none" w:sz="0" w:space="0" w:color="auto"/>
            <w:left w:val="none" w:sz="0" w:space="0" w:color="auto"/>
            <w:bottom w:val="none" w:sz="0" w:space="0" w:color="auto"/>
            <w:right w:val="none" w:sz="0" w:space="0" w:color="auto"/>
          </w:divBdr>
          <w:divsChild>
            <w:div w:id="1590771728">
              <w:marLeft w:val="0"/>
              <w:marRight w:val="0"/>
              <w:marTop w:val="0"/>
              <w:marBottom w:val="0"/>
              <w:divBdr>
                <w:top w:val="none" w:sz="0" w:space="0" w:color="auto"/>
                <w:left w:val="none" w:sz="0" w:space="0" w:color="auto"/>
                <w:bottom w:val="none" w:sz="0" w:space="0" w:color="auto"/>
                <w:right w:val="none" w:sz="0" w:space="0" w:color="auto"/>
              </w:divBdr>
              <w:divsChild>
                <w:div w:id="671222297">
                  <w:marLeft w:val="0"/>
                  <w:marRight w:val="0"/>
                  <w:marTop w:val="0"/>
                  <w:marBottom w:val="0"/>
                  <w:divBdr>
                    <w:top w:val="none" w:sz="0" w:space="0" w:color="auto"/>
                    <w:left w:val="none" w:sz="0" w:space="0" w:color="auto"/>
                    <w:bottom w:val="none" w:sz="0" w:space="0" w:color="auto"/>
                    <w:right w:val="none" w:sz="0" w:space="0" w:color="auto"/>
                  </w:divBdr>
                  <w:divsChild>
                    <w:div w:id="13208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149191">
          <w:marLeft w:val="0"/>
          <w:marRight w:val="0"/>
          <w:marTop w:val="0"/>
          <w:marBottom w:val="0"/>
          <w:divBdr>
            <w:top w:val="none" w:sz="0" w:space="0" w:color="auto"/>
            <w:left w:val="none" w:sz="0" w:space="0" w:color="auto"/>
            <w:bottom w:val="none" w:sz="0" w:space="0" w:color="auto"/>
            <w:right w:val="none" w:sz="0" w:space="0" w:color="auto"/>
          </w:divBdr>
          <w:divsChild>
            <w:div w:id="888303966">
              <w:marLeft w:val="0"/>
              <w:marRight w:val="0"/>
              <w:marTop w:val="0"/>
              <w:marBottom w:val="0"/>
              <w:divBdr>
                <w:top w:val="none" w:sz="0" w:space="0" w:color="auto"/>
                <w:left w:val="none" w:sz="0" w:space="0" w:color="auto"/>
                <w:bottom w:val="none" w:sz="0" w:space="0" w:color="auto"/>
                <w:right w:val="none" w:sz="0" w:space="0" w:color="auto"/>
              </w:divBdr>
              <w:divsChild>
                <w:div w:id="896819602">
                  <w:marLeft w:val="0"/>
                  <w:marRight w:val="0"/>
                  <w:marTop w:val="0"/>
                  <w:marBottom w:val="0"/>
                  <w:divBdr>
                    <w:top w:val="none" w:sz="0" w:space="0" w:color="auto"/>
                    <w:left w:val="none" w:sz="0" w:space="0" w:color="auto"/>
                    <w:bottom w:val="none" w:sz="0" w:space="0" w:color="auto"/>
                    <w:right w:val="none" w:sz="0" w:space="0" w:color="auto"/>
                  </w:divBdr>
                  <w:divsChild>
                    <w:div w:id="83133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587891">
      <w:bodyDiv w:val="1"/>
      <w:marLeft w:val="0"/>
      <w:marRight w:val="0"/>
      <w:marTop w:val="0"/>
      <w:marBottom w:val="0"/>
      <w:divBdr>
        <w:top w:val="none" w:sz="0" w:space="0" w:color="auto"/>
        <w:left w:val="none" w:sz="0" w:space="0" w:color="auto"/>
        <w:bottom w:val="none" w:sz="0" w:space="0" w:color="auto"/>
        <w:right w:val="none" w:sz="0" w:space="0" w:color="auto"/>
      </w:divBdr>
    </w:div>
    <w:div w:id="458839606">
      <w:bodyDiv w:val="1"/>
      <w:marLeft w:val="0"/>
      <w:marRight w:val="0"/>
      <w:marTop w:val="0"/>
      <w:marBottom w:val="0"/>
      <w:divBdr>
        <w:top w:val="none" w:sz="0" w:space="0" w:color="auto"/>
        <w:left w:val="none" w:sz="0" w:space="0" w:color="auto"/>
        <w:bottom w:val="none" w:sz="0" w:space="0" w:color="auto"/>
        <w:right w:val="none" w:sz="0" w:space="0" w:color="auto"/>
      </w:divBdr>
      <w:divsChild>
        <w:div w:id="8550767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3407534">
          <w:blockQuote w:val="1"/>
          <w:marLeft w:val="720"/>
          <w:marRight w:val="720"/>
          <w:marTop w:val="100"/>
          <w:marBottom w:val="100"/>
          <w:divBdr>
            <w:top w:val="none" w:sz="0" w:space="0" w:color="auto"/>
            <w:left w:val="none" w:sz="0" w:space="0" w:color="auto"/>
            <w:bottom w:val="none" w:sz="0" w:space="0" w:color="auto"/>
            <w:right w:val="none" w:sz="0" w:space="0" w:color="auto"/>
          </w:divBdr>
        </w:div>
        <w:div w:id="5148075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2454502">
      <w:bodyDiv w:val="1"/>
      <w:marLeft w:val="0"/>
      <w:marRight w:val="0"/>
      <w:marTop w:val="0"/>
      <w:marBottom w:val="0"/>
      <w:divBdr>
        <w:top w:val="none" w:sz="0" w:space="0" w:color="auto"/>
        <w:left w:val="none" w:sz="0" w:space="0" w:color="auto"/>
        <w:bottom w:val="none" w:sz="0" w:space="0" w:color="auto"/>
        <w:right w:val="none" w:sz="0" w:space="0" w:color="auto"/>
      </w:divBdr>
    </w:div>
    <w:div w:id="682513910">
      <w:bodyDiv w:val="1"/>
      <w:marLeft w:val="0"/>
      <w:marRight w:val="0"/>
      <w:marTop w:val="0"/>
      <w:marBottom w:val="0"/>
      <w:divBdr>
        <w:top w:val="none" w:sz="0" w:space="0" w:color="auto"/>
        <w:left w:val="none" w:sz="0" w:space="0" w:color="auto"/>
        <w:bottom w:val="none" w:sz="0" w:space="0" w:color="auto"/>
        <w:right w:val="none" w:sz="0" w:space="0" w:color="auto"/>
      </w:divBdr>
    </w:div>
    <w:div w:id="1605838651">
      <w:bodyDiv w:val="1"/>
      <w:marLeft w:val="0"/>
      <w:marRight w:val="0"/>
      <w:marTop w:val="0"/>
      <w:marBottom w:val="0"/>
      <w:divBdr>
        <w:top w:val="none" w:sz="0" w:space="0" w:color="auto"/>
        <w:left w:val="none" w:sz="0" w:space="0" w:color="auto"/>
        <w:bottom w:val="none" w:sz="0" w:space="0" w:color="auto"/>
        <w:right w:val="none" w:sz="0" w:space="0" w:color="auto"/>
      </w:divBdr>
    </w:div>
    <w:div w:id="1782065883">
      <w:bodyDiv w:val="1"/>
      <w:marLeft w:val="0"/>
      <w:marRight w:val="0"/>
      <w:marTop w:val="0"/>
      <w:marBottom w:val="0"/>
      <w:divBdr>
        <w:top w:val="none" w:sz="0" w:space="0" w:color="auto"/>
        <w:left w:val="none" w:sz="0" w:space="0" w:color="auto"/>
        <w:bottom w:val="none" w:sz="0" w:space="0" w:color="auto"/>
        <w:right w:val="none" w:sz="0" w:space="0" w:color="auto"/>
      </w:divBdr>
    </w:div>
    <w:div w:id="211609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0%BE%D0%BD%D1%81%D1%82%D0%B0%D0%BD%D1%82%D0%B8%D0%BD_IX_%D0%9C%D0%BE%D0%BD%D0%BE%D0%BC%D0%B0%D1%85" TargetMode="External"/><Relationship Id="rId13" Type="http://schemas.openxmlformats.org/officeDocument/2006/relationships/hyperlink" Target="http://ru.wikipedia.org/wiki/%D0%A3%D1%81%D0%BF%D0%B5%D0%BD%D1%81%D0%BA%D0%B8%D0%B9_%D1%81%D0%BE%D0%B1%D0%BE%D1%80_%28%D0%A1%D0%BC%D0%BE%D0%BB%D0%B5%D0%BD%D1%81%D0%BA%2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ru.wikipedia.org/wiki/XI_%D0%B2%D0%B5%D0%BA" TargetMode="External"/><Relationship Id="rId12" Type="http://schemas.openxmlformats.org/officeDocument/2006/relationships/hyperlink" Target="http://ru.wikipedia.org/wiki/%D0%A1%D0%BC%D0%BE%D0%BB%D0%B5%D0%BD%D1%81%D0%B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1%EC%EE%EB%E5%ED%F1%EA%E0%FF_%E8%EA%EE%ED%E0_%C1%EE%E6%E8%E5%E9_%CC%E0%F2%E5%F0%E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2%D0%BB%D0%B0%D0%B4%D0%B8%D0%BC%D0%B8%D1%80_%D0%9C%D0%BE%D0%BD%D0%BE%D0%BC%D0%B0%D1%85" TargetMode="External"/><Relationship Id="rId5" Type="http://schemas.openxmlformats.org/officeDocument/2006/relationships/settings" Target="settings.xml"/><Relationship Id="rId15" Type="http://schemas.openxmlformats.org/officeDocument/2006/relationships/hyperlink" Target="http://ru.wikipedia.org/wiki/%D0%91%D0%B0%D1%82%D1%8B%D0%B9" TargetMode="External"/><Relationship Id="rId10" Type="http://schemas.openxmlformats.org/officeDocument/2006/relationships/hyperlink" Target="http://ru.wikipedia.org/wiki/XII_%D0%B2%D0%B5%D0%BA" TargetMode="External"/><Relationship Id="rId4" Type="http://schemas.microsoft.com/office/2007/relationships/stylesWithEffects" Target="stylesWithEffects.xml"/><Relationship Id="rId9" Type="http://schemas.openxmlformats.org/officeDocument/2006/relationships/hyperlink" Target="http://ru.wikipedia.org/wiki/%D0%92%D1%81%D0%B5%D0%B2%D0%BE%D0%BB%D0%BE%D0%B4_%D0%AF%D1%80%D0%BE%D1%81%D0%BB%D0%B0%D0%B2%D0%B8%D1%87" TargetMode="External"/><Relationship Id="rId14" Type="http://schemas.openxmlformats.org/officeDocument/2006/relationships/hyperlink" Target="http://ru.wikipedia.org/wiki/1239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261EB-21D8-4877-B453-14F720BD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Pages>
  <Words>2957</Words>
  <Characters>16859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Я</cp:lastModifiedBy>
  <cp:revision>37</cp:revision>
  <cp:lastPrinted>2012-11-15T13:17:00Z</cp:lastPrinted>
  <dcterms:created xsi:type="dcterms:W3CDTF">2012-11-10T17:47:00Z</dcterms:created>
  <dcterms:modified xsi:type="dcterms:W3CDTF">2013-04-03T09:18:00Z</dcterms:modified>
</cp:coreProperties>
</file>